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671" w:rsidRPr="00937914" w:rsidRDefault="00413E65" w:rsidP="00413E65">
      <w:pPr>
        <w:pStyle w:val="Heading1"/>
        <w:tabs>
          <w:tab w:val="left" w:pos="7005"/>
          <w:tab w:val="left" w:pos="7371"/>
        </w:tabs>
        <w:rPr>
          <w:sz w:val="8"/>
        </w:rPr>
      </w:pPr>
      <w:r>
        <w:rPr>
          <w:noProof/>
          <w:lang w:eastAsia="en-AU"/>
        </w:rPr>
        <w:drawing>
          <wp:inline distT="0" distB="0" distL="0" distR="0">
            <wp:extent cx="2473325" cy="714363"/>
            <wp:effectExtent l="0" t="0" r="0" b="0"/>
            <wp:docPr id="8" name="Picture 8" descr="https://cms.dit.sa.gov.au/communications_and_community_relations/images/dpti_logos/DIT_cmyk_H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dit.sa.gov.au/communications_and_community_relations/images/dpti_logos/DIT_cmyk_H_300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47" cy="729042"/>
                    </a:xfrm>
                    <a:prstGeom prst="rect">
                      <a:avLst/>
                    </a:prstGeom>
                    <a:noFill/>
                    <a:ln>
                      <a:noFill/>
                    </a:ln>
                  </pic:spPr>
                </pic:pic>
              </a:graphicData>
            </a:graphic>
          </wp:inline>
        </w:drawing>
      </w:r>
      <w:r w:rsidR="00083437" w:rsidRPr="00937914">
        <w:rPr>
          <w:noProof/>
          <w:sz w:val="20"/>
          <w:lang w:eastAsia="en-AU"/>
        </w:rPr>
        <mc:AlternateContent>
          <mc:Choice Requires="wps">
            <w:drawing>
              <wp:anchor distT="0" distB="0" distL="114300" distR="114300" simplePos="0" relativeHeight="251663360" behindDoc="0" locked="0" layoutInCell="1" allowOverlap="1">
                <wp:simplePos x="0" y="0"/>
                <wp:positionH relativeFrom="column">
                  <wp:posOffset>4474210</wp:posOffset>
                </wp:positionH>
                <wp:positionV relativeFrom="paragraph">
                  <wp:posOffset>-46990</wp:posOffset>
                </wp:positionV>
                <wp:extent cx="0" cy="532765"/>
                <wp:effectExtent l="0" t="0" r="0" b="0"/>
                <wp:wrapNone/>
                <wp:docPr id="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2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19BCA" id="Line 9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3pt,-3.7pt" to="352.3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"/>
            </w:pict>
          </mc:Fallback>
        </mc:AlternateContent>
      </w:r>
      <w:r>
        <w:tab/>
      </w:r>
      <w:bookmarkStart w:id="0" w:name="_GoBack"/>
      <w:bookmarkEnd w:id="0"/>
    </w:p>
    <w:p w:rsidR="00750671" w:rsidRPr="00937914" w:rsidRDefault="00750671" w:rsidP="00750671">
      <w:pPr>
        <w:jc w:val="center"/>
        <w:rPr>
          <w:b/>
          <w:bCs/>
          <w:sz w:val="36"/>
        </w:rPr>
      </w:pPr>
      <w:r w:rsidRPr="00937914">
        <w:rPr>
          <w:b/>
          <w:bCs/>
          <w:sz w:val="36"/>
        </w:rPr>
        <w:t>PERFORMANCE REPORT FORM</w:t>
      </w:r>
    </w:p>
    <w:p w:rsidR="00215A72" w:rsidRPr="00937914" w:rsidRDefault="00215A72">
      <w:pPr>
        <w:rPr>
          <w:sz w:val="22"/>
        </w:rPr>
      </w:pPr>
    </w:p>
    <w:p w:rsidR="00215A72" w:rsidRPr="00937914" w:rsidRDefault="00215A72">
      <w:pPr>
        <w:tabs>
          <w:tab w:val="left" w:pos="8041"/>
        </w:tabs>
        <w:rPr>
          <w:b/>
          <w:bCs/>
          <w:sz w:val="20"/>
        </w:rPr>
      </w:pPr>
      <w:r w:rsidRPr="00937914">
        <w:rPr>
          <w:sz w:val="22"/>
        </w:rPr>
        <w:tab/>
      </w:r>
    </w:p>
    <w:p w:rsidR="00215A72" w:rsidRPr="00937914" w:rsidRDefault="00215A72">
      <w:pPr>
        <w:tabs>
          <w:tab w:val="left" w:pos="8041"/>
        </w:tabs>
        <w:rPr>
          <w:sz w:val="16"/>
        </w:rPr>
      </w:pPr>
    </w:p>
    <w:p w:rsidR="00215A72" w:rsidRPr="00937914" w:rsidRDefault="00215A72">
      <w:pPr>
        <w:tabs>
          <w:tab w:val="left" w:pos="1701"/>
          <w:tab w:val="left" w:pos="1843"/>
          <w:tab w:val="left" w:pos="5236"/>
          <w:tab w:val="left" w:pos="5610"/>
        </w:tabs>
        <w:rPr>
          <w:sz w:val="20"/>
        </w:rPr>
      </w:pPr>
    </w:p>
    <w:p w:rsidR="00215A72" w:rsidRPr="00937914" w:rsidRDefault="00215A72">
      <w:pPr>
        <w:rPr>
          <w:sz w:val="20"/>
        </w:rPr>
      </w:pPr>
    </w:p>
    <w:p w:rsidR="00215A72" w:rsidRPr="00937914" w:rsidRDefault="00215A72">
      <w:pPr>
        <w:tabs>
          <w:tab w:val="left" w:pos="1560"/>
          <w:tab w:val="left" w:pos="1843"/>
        </w:tabs>
        <w:rPr>
          <w:sz w:val="20"/>
        </w:rPr>
      </w:pPr>
      <w:r w:rsidRPr="00937914">
        <w:rPr>
          <w:sz w:val="20"/>
        </w:rPr>
        <w:tab/>
      </w:r>
    </w:p>
    <w:p w:rsidR="00215A72" w:rsidRPr="00937914" w:rsidRDefault="00083437">
      <w:pPr>
        <w:rPr>
          <w:sz w:val="20"/>
        </w:rPr>
      </w:pPr>
      <w:r w:rsidRPr="00937914">
        <w:rPr>
          <w:noProof/>
          <w:sz w:val="20"/>
          <w:lang w:eastAsia="en-AU"/>
        </w:rPr>
        <mc:AlternateContent>
          <mc:Choice Requires="wps">
            <w:drawing>
              <wp:anchor distT="0" distB="0" distL="114300" distR="114300" simplePos="0" relativeHeight="251652096" behindDoc="0" locked="0" layoutInCell="1" allowOverlap="1">
                <wp:simplePos x="0" y="0"/>
                <wp:positionH relativeFrom="column">
                  <wp:posOffset>-381635</wp:posOffset>
                </wp:positionH>
                <wp:positionV relativeFrom="paragraph">
                  <wp:posOffset>19050</wp:posOffset>
                </wp:positionV>
                <wp:extent cx="688721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21FDC"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5pt" to="51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e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"/>
            </w:pict>
          </mc:Fallback>
        </mc:AlternateContent>
      </w:r>
    </w:p>
    <w:p w:rsidR="00215A72" w:rsidRPr="00937914" w:rsidRDefault="00215A72">
      <w:pPr>
        <w:rPr>
          <w:sz w:val="20"/>
        </w:rPr>
      </w:pPr>
    </w:p>
    <w:p w:rsidR="00215A72" w:rsidRPr="00937914" w:rsidRDefault="00215A72">
      <w:pPr>
        <w:pStyle w:val="Heading5"/>
        <w:rPr>
          <w:sz w:val="28"/>
        </w:rPr>
      </w:pPr>
      <w:r w:rsidRPr="00937914">
        <w:rPr>
          <w:sz w:val="28"/>
        </w:rPr>
        <w:t>Contractor Details</w:t>
      </w:r>
    </w:p>
    <w:p w:rsidR="00215A72" w:rsidRPr="00937914" w:rsidRDefault="00215A72">
      <w:pPr>
        <w:rPr>
          <w:sz w:val="20"/>
        </w:rPr>
      </w:pPr>
    </w:p>
    <w:p w:rsidR="00215A72" w:rsidRPr="00937914" w:rsidRDefault="00083437">
      <w:pPr>
        <w:pStyle w:val="BodyText"/>
        <w:tabs>
          <w:tab w:val="clear" w:pos="748"/>
          <w:tab w:val="clear" w:pos="2057"/>
        </w:tabs>
      </w:pPr>
      <w:r>
        <w:t>Trading name of the Contractor</w:t>
      </w:r>
    </w:p>
    <w:tbl>
      <w:tblPr>
        <w:tblW w:w="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15A72" w:rsidRPr="00937914">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r>
    </w:tbl>
    <w:p w:rsidR="00215A72" w:rsidRPr="00937914" w:rsidRDefault="00215A72">
      <w:pPr>
        <w:rPr>
          <w:sz w:val="20"/>
        </w:rPr>
      </w:pPr>
    </w:p>
    <w:p w:rsidR="00215A72" w:rsidRPr="00937914" w:rsidRDefault="00215A72">
      <w:pPr>
        <w:tabs>
          <w:tab w:val="left" w:pos="6521"/>
        </w:tabs>
        <w:rPr>
          <w:sz w:val="20"/>
        </w:rPr>
      </w:pPr>
      <w:r w:rsidRPr="00937914">
        <w:rPr>
          <w:sz w:val="20"/>
        </w:rPr>
        <w:t>Contact person</w:t>
      </w:r>
      <w:r w:rsidRPr="00937914">
        <w:rPr>
          <w:sz w:val="20"/>
        </w:rPr>
        <w:tab/>
        <w:t>Contact telephone number</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15A72" w:rsidRPr="00937914">
        <w:tc>
          <w:tcPr>
            <w:tcW w:w="360" w:type="dxa"/>
            <w:tcBorders>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tcBorders>
          </w:tcPr>
          <w:p w:rsidR="00215A72" w:rsidRPr="00937914" w:rsidRDefault="00215A72">
            <w:pPr>
              <w:spacing w:line="360" w:lineRule="auto"/>
              <w:rPr>
                <w:sz w:val="20"/>
              </w:rPr>
            </w:pPr>
          </w:p>
        </w:tc>
        <w:tc>
          <w:tcPr>
            <w:tcW w:w="360" w:type="dxa"/>
            <w:tcBorders>
              <w:top w:val="nil"/>
              <w:bottom w:val="nil"/>
              <w:right w:val="nil"/>
            </w:tcBorders>
          </w:tcPr>
          <w:p w:rsidR="00215A72" w:rsidRPr="00937914" w:rsidRDefault="00215A72">
            <w:pPr>
              <w:spacing w:line="360" w:lineRule="auto"/>
              <w:rPr>
                <w:sz w:val="20"/>
              </w:rPr>
            </w:pPr>
          </w:p>
        </w:tc>
        <w:tc>
          <w:tcPr>
            <w:tcW w:w="360" w:type="dxa"/>
            <w:tcBorders>
              <w:top w:val="nil"/>
              <w:left w:val="nil"/>
              <w:bottom w:val="nil"/>
              <w:right w:val="single" w:sz="4" w:space="0" w:color="auto"/>
            </w:tcBorders>
          </w:tcPr>
          <w:p w:rsidR="00215A72" w:rsidRPr="00937914" w:rsidRDefault="00215A72">
            <w:pPr>
              <w:spacing w:line="360" w:lineRule="auto"/>
              <w:rPr>
                <w:sz w:val="20"/>
              </w:rPr>
            </w:pPr>
          </w:p>
        </w:tc>
        <w:tc>
          <w:tcPr>
            <w:tcW w:w="360" w:type="dxa"/>
            <w:tcBorders>
              <w:left w:val="single" w:sz="4" w:space="0" w:color="auto"/>
              <w:right w:val="nil"/>
            </w:tcBorders>
          </w:tcPr>
          <w:p w:rsidR="00215A72" w:rsidRPr="00937914" w:rsidRDefault="00215A72">
            <w:pPr>
              <w:spacing w:line="360" w:lineRule="auto"/>
              <w:rPr>
                <w:sz w:val="20"/>
              </w:rPr>
            </w:pPr>
          </w:p>
        </w:tc>
        <w:tc>
          <w:tcPr>
            <w:tcW w:w="360" w:type="dxa"/>
            <w:tcBorders>
              <w:top w:val="single" w:sz="4" w:space="0" w:color="auto"/>
              <w:left w:val="nil"/>
              <w:bottom w:val="single" w:sz="4" w:space="0" w:color="auto"/>
            </w:tcBorders>
          </w:tcPr>
          <w:p w:rsidR="00215A72" w:rsidRPr="00937914" w:rsidRDefault="00215A72">
            <w:pPr>
              <w:spacing w:line="360" w:lineRule="auto"/>
              <w:rPr>
                <w:sz w:val="20"/>
              </w:rPr>
            </w:pPr>
          </w:p>
        </w:tc>
        <w:tc>
          <w:tcPr>
            <w:tcW w:w="360" w:type="dxa"/>
            <w:tcBorders>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right w:val="nil"/>
            </w:tcBorders>
          </w:tcPr>
          <w:p w:rsidR="00215A72" w:rsidRPr="00937914" w:rsidRDefault="00215A72">
            <w:pPr>
              <w:spacing w:line="360" w:lineRule="auto"/>
              <w:rPr>
                <w:sz w:val="20"/>
              </w:rPr>
            </w:pPr>
          </w:p>
        </w:tc>
        <w:tc>
          <w:tcPr>
            <w:tcW w:w="360" w:type="dxa"/>
            <w:tcBorders>
              <w:left w:val="nil"/>
            </w:tcBorders>
          </w:tcPr>
          <w:p w:rsidR="00215A72" w:rsidRPr="00937914" w:rsidRDefault="00215A72">
            <w:pPr>
              <w:spacing w:line="360" w:lineRule="auto"/>
              <w:rPr>
                <w:sz w:val="20"/>
              </w:rPr>
            </w:pPr>
          </w:p>
        </w:tc>
      </w:tr>
    </w:tbl>
    <w:p w:rsidR="00215A72" w:rsidRPr="00937914" w:rsidRDefault="00215A72">
      <w:pPr>
        <w:rPr>
          <w:sz w:val="20"/>
        </w:rPr>
      </w:pPr>
    </w:p>
    <w:p w:rsidR="00215A72" w:rsidRPr="00937914" w:rsidRDefault="00083437">
      <w:pPr>
        <w:rPr>
          <w:sz w:val="20"/>
        </w:rPr>
      </w:pPr>
      <w:r w:rsidRPr="00937914">
        <w:rPr>
          <w:noProof/>
          <w:sz w:val="20"/>
          <w:lang w:eastAsia="en-AU"/>
        </w:rPr>
        <mc:AlternateContent>
          <mc:Choice Requires="wps">
            <w:drawing>
              <wp:anchor distT="0" distB="0" distL="114300" distR="114300" simplePos="0" relativeHeight="251653120" behindDoc="0" locked="0" layoutInCell="1" allowOverlap="1">
                <wp:simplePos x="0" y="0"/>
                <wp:positionH relativeFrom="column">
                  <wp:posOffset>-394335</wp:posOffset>
                </wp:positionH>
                <wp:positionV relativeFrom="paragraph">
                  <wp:posOffset>97155</wp:posOffset>
                </wp:positionV>
                <wp:extent cx="688721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60968"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65pt" to="511.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K7EgIAACg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"/>
            </w:pict>
          </mc:Fallback>
        </mc:AlternateContent>
      </w:r>
    </w:p>
    <w:p w:rsidR="00215A72" w:rsidRPr="00804556" w:rsidRDefault="00215A72">
      <w:pPr>
        <w:rPr>
          <w:sz w:val="12"/>
          <w:szCs w:val="12"/>
        </w:rPr>
      </w:pPr>
    </w:p>
    <w:p w:rsidR="00215A72" w:rsidRPr="00937914" w:rsidRDefault="00215A72">
      <w:pPr>
        <w:pStyle w:val="Heading5"/>
        <w:rPr>
          <w:sz w:val="28"/>
        </w:rPr>
      </w:pPr>
      <w:r w:rsidRPr="00937914">
        <w:rPr>
          <w:sz w:val="28"/>
        </w:rPr>
        <w:t>Contract Details</w:t>
      </w:r>
    </w:p>
    <w:p w:rsidR="00215A72" w:rsidRPr="00937914" w:rsidRDefault="00215A72">
      <w:pPr>
        <w:rPr>
          <w:sz w:val="20"/>
        </w:rPr>
      </w:pPr>
    </w:p>
    <w:p w:rsidR="00215A72" w:rsidRPr="00937914" w:rsidRDefault="00215A72">
      <w:pPr>
        <w:rPr>
          <w:sz w:val="20"/>
        </w:rPr>
      </w:pPr>
      <w:r w:rsidRPr="00937914">
        <w:rPr>
          <w:sz w:val="20"/>
        </w:rPr>
        <w:t>Project name / location</w:t>
      </w:r>
    </w:p>
    <w:tbl>
      <w:tblPr>
        <w:tblW w:w="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15A72" w:rsidRPr="00937914">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r>
    </w:tbl>
    <w:p w:rsidR="00215A72" w:rsidRPr="00937914" w:rsidRDefault="00215A72">
      <w:pPr>
        <w:rPr>
          <w:sz w:val="8"/>
        </w:rPr>
      </w:pPr>
    </w:p>
    <w:tbl>
      <w:tblPr>
        <w:tblW w:w="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15A72" w:rsidRPr="00937914">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r>
    </w:tbl>
    <w:p w:rsidR="00215A72" w:rsidRPr="00937914" w:rsidRDefault="00215A72">
      <w:pPr>
        <w:spacing w:line="360" w:lineRule="auto"/>
        <w:rPr>
          <w:sz w:val="20"/>
        </w:rPr>
      </w:pPr>
    </w:p>
    <w:p w:rsidR="00215A72" w:rsidRPr="00937914" w:rsidRDefault="00215A72">
      <w:pPr>
        <w:rPr>
          <w:sz w:val="20"/>
        </w:rPr>
      </w:pPr>
      <w:r w:rsidRPr="00937914">
        <w:rPr>
          <w:sz w:val="20"/>
        </w:rPr>
        <w:t>Contract description</w:t>
      </w:r>
    </w:p>
    <w:tbl>
      <w:tblPr>
        <w:tblW w:w="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15A72" w:rsidRPr="00937914">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r>
    </w:tbl>
    <w:p w:rsidR="00215A72" w:rsidRPr="00937914" w:rsidRDefault="00215A72">
      <w:pPr>
        <w:rPr>
          <w:sz w:val="8"/>
        </w:rPr>
      </w:pPr>
    </w:p>
    <w:tbl>
      <w:tblPr>
        <w:tblW w:w="0"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3"/>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tblGrid>
      <w:tr w:rsidR="00215A72" w:rsidRPr="00937914">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c>
          <w:tcPr>
            <w:tcW w:w="360" w:type="dxa"/>
          </w:tcPr>
          <w:p w:rsidR="00215A72" w:rsidRPr="00937914" w:rsidRDefault="00215A72">
            <w:pPr>
              <w:spacing w:line="360" w:lineRule="auto"/>
              <w:rPr>
                <w:sz w:val="20"/>
              </w:rPr>
            </w:pPr>
          </w:p>
        </w:tc>
      </w:tr>
    </w:tbl>
    <w:p w:rsidR="00215A72" w:rsidRPr="00937914" w:rsidRDefault="00215A72">
      <w:pPr>
        <w:spacing w:line="360" w:lineRule="auto"/>
        <w:rPr>
          <w:sz w:val="20"/>
        </w:rPr>
      </w:pPr>
    </w:p>
    <w:p w:rsidR="00215A72" w:rsidRPr="00937914" w:rsidRDefault="00215A72">
      <w:pPr>
        <w:rPr>
          <w:sz w:val="20"/>
        </w:rPr>
      </w:pPr>
      <w:r w:rsidRPr="00937914">
        <w:rPr>
          <w:sz w:val="20"/>
        </w:rPr>
        <w:t>If sub-contractor work – name of main contractor</w:t>
      </w:r>
    </w:p>
    <w:tbl>
      <w:tblPr>
        <w:tblW w:w="985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9"/>
        <w:gridCol w:w="339"/>
        <w:gridCol w:w="339"/>
        <w:gridCol w:w="339"/>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r>
    </w:tbl>
    <w:p w:rsidR="00215A72" w:rsidRPr="00937914" w:rsidRDefault="00215A72">
      <w:pPr>
        <w:spacing w:line="360" w:lineRule="auto"/>
        <w:rPr>
          <w:sz w:val="20"/>
        </w:rPr>
      </w:pPr>
    </w:p>
    <w:p w:rsidR="00215A72" w:rsidRPr="00937914" w:rsidRDefault="00215A72">
      <w:pPr>
        <w:rPr>
          <w:sz w:val="20"/>
        </w:rPr>
      </w:pPr>
      <w:r w:rsidRPr="00937914">
        <w:rPr>
          <w:sz w:val="20"/>
        </w:rPr>
        <w:t>Client name</w:t>
      </w:r>
    </w:p>
    <w:tbl>
      <w:tblPr>
        <w:tblW w:w="781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39"/>
        <w:gridCol w:w="339"/>
        <w:gridCol w:w="339"/>
        <w:gridCol w:w="339"/>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r>
    </w:tbl>
    <w:p w:rsidR="00215A72" w:rsidRPr="00937914" w:rsidRDefault="00215A72">
      <w:pPr>
        <w:spacing w:line="360" w:lineRule="auto"/>
        <w:rPr>
          <w:sz w:val="20"/>
        </w:rPr>
      </w:pPr>
    </w:p>
    <w:p w:rsidR="00215A72" w:rsidRPr="00937914" w:rsidRDefault="00215A72">
      <w:pPr>
        <w:pStyle w:val="BodyText"/>
        <w:tabs>
          <w:tab w:val="clear" w:pos="748"/>
          <w:tab w:val="clear" w:pos="2057"/>
          <w:tab w:val="left" w:pos="4301"/>
        </w:tabs>
      </w:pPr>
      <w:r w:rsidRPr="00937914">
        <w:t>Tender price (value of tender $000)</w:t>
      </w:r>
      <w:r w:rsidRPr="00937914">
        <w:tab/>
        <w:t>Final contract sum ($000)</w:t>
      </w:r>
    </w:p>
    <w:tbl>
      <w:tblPr>
        <w:tblW w:w="6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40"/>
        <w:gridCol w:w="340"/>
        <w:gridCol w:w="340"/>
        <w:gridCol w:w="340"/>
        <w:gridCol w:w="340"/>
        <w:gridCol w:w="340"/>
        <w:gridCol w:w="340"/>
        <w:gridCol w:w="340"/>
        <w:gridCol w:w="340"/>
        <w:gridCol w:w="340"/>
        <w:gridCol w:w="340"/>
        <w:gridCol w:w="340"/>
        <w:gridCol w:w="340"/>
        <w:gridCol w:w="340"/>
      </w:tblGrid>
      <w:tr w:rsidR="00215A72" w:rsidRPr="00937914">
        <w:tc>
          <w:tcPr>
            <w:tcW w:w="339" w:type="dxa"/>
            <w:tcBorders>
              <w:right w:val="nil"/>
            </w:tcBorders>
          </w:tcPr>
          <w:p w:rsidR="00215A72" w:rsidRPr="00937914" w:rsidRDefault="00215A72">
            <w:pPr>
              <w:spacing w:line="360" w:lineRule="auto"/>
              <w:rPr>
                <w:sz w:val="20"/>
              </w:rPr>
            </w:pPr>
          </w:p>
        </w:tc>
        <w:tc>
          <w:tcPr>
            <w:tcW w:w="339" w:type="dxa"/>
            <w:tcBorders>
              <w:left w:val="nil"/>
              <w:right w:val="nil"/>
            </w:tcBorders>
          </w:tcPr>
          <w:p w:rsidR="00215A72" w:rsidRPr="00937914" w:rsidRDefault="00215A72">
            <w:pPr>
              <w:spacing w:line="360" w:lineRule="auto"/>
              <w:rPr>
                <w:sz w:val="20"/>
              </w:rPr>
            </w:pPr>
          </w:p>
        </w:tc>
        <w:tc>
          <w:tcPr>
            <w:tcW w:w="339" w:type="dxa"/>
            <w:tcBorders>
              <w:left w:val="nil"/>
              <w:right w:val="nil"/>
            </w:tcBorders>
          </w:tcPr>
          <w:p w:rsidR="00215A72" w:rsidRPr="00937914" w:rsidRDefault="00215A72">
            <w:pPr>
              <w:spacing w:line="360" w:lineRule="auto"/>
              <w:rPr>
                <w:sz w:val="20"/>
              </w:rPr>
            </w:pPr>
          </w:p>
        </w:tc>
        <w:tc>
          <w:tcPr>
            <w:tcW w:w="339" w:type="dxa"/>
            <w:tcBorders>
              <w:left w:val="nil"/>
              <w:right w:val="nil"/>
            </w:tcBorders>
          </w:tcPr>
          <w:p w:rsidR="00215A72" w:rsidRPr="00937914" w:rsidRDefault="00215A72">
            <w:pPr>
              <w:spacing w:line="360" w:lineRule="auto"/>
              <w:rPr>
                <w:sz w:val="20"/>
              </w:rPr>
            </w:pPr>
          </w:p>
        </w:tc>
        <w:tc>
          <w:tcPr>
            <w:tcW w:w="339"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c>
          <w:tcPr>
            <w:tcW w:w="340" w:type="dxa"/>
            <w:tcBorders>
              <w:top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tcBorders>
          </w:tcPr>
          <w:p w:rsidR="00215A72" w:rsidRPr="00937914" w:rsidRDefault="00215A72">
            <w:pPr>
              <w:spacing w:line="360" w:lineRule="auto"/>
              <w:rPr>
                <w:sz w:val="20"/>
              </w:rPr>
            </w:pPr>
          </w:p>
        </w:tc>
        <w:tc>
          <w:tcPr>
            <w:tcW w:w="340" w:type="dxa"/>
            <w:tcBorders>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r>
    </w:tbl>
    <w:p w:rsidR="00215A72" w:rsidRPr="00937914" w:rsidRDefault="00215A72">
      <w:pPr>
        <w:tabs>
          <w:tab w:val="left" w:pos="4301"/>
        </w:tabs>
        <w:spacing w:after="120"/>
        <w:rPr>
          <w:sz w:val="20"/>
        </w:rPr>
      </w:pPr>
    </w:p>
    <w:p w:rsidR="00215A72" w:rsidRPr="00937914" w:rsidRDefault="00215A72">
      <w:pPr>
        <w:tabs>
          <w:tab w:val="left" w:pos="4301"/>
        </w:tabs>
        <w:rPr>
          <w:sz w:val="20"/>
        </w:rPr>
      </w:pPr>
      <w:r w:rsidRPr="00937914">
        <w:rPr>
          <w:sz w:val="20"/>
        </w:rPr>
        <w:t>Date of acceptance of tender</w:t>
      </w:r>
      <w:r w:rsidRPr="00937914">
        <w:rPr>
          <w:sz w:val="20"/>
        </w:rPr>
        <w:tab/>
        <w:t>Date of practical completion</w:t>
      </w:r>
      <w:r w:rsidR="00804556">
        <w:rPr>
          <w:sz w:val="20"/>
        </w:rPr>
        <w:t xml:space="preserve"> (or equivalent)</w:t>
      </w:r>
    </w:p>
    <w:tbl>
      <w:tblPr>
        <w:tblW w:w="7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rsidTr="00804556">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39" w:type="dxa"/>
            <w:tcBorders>
              <w:top w:val="nil"/>
              <w:bottom w:val="nil"/>
            </w:tcBorders>
            <w:vAlign w:val="bottom"/>
          </w:tcPr>
          <w:p w:rsidR="00215A72" w:rsidRPr="00937914" w:rsidRDefault="00215A72" w:rsidP="00804556">
            <w:pPr>
              <w:spacing w:line="360" w:lineRule="auto"/>
              <w:rPr>
                <w:sz w:val="20"/>
              </w:rPr>
            </w:pPr>
            <w:r w:rsidRPr="00937914">
              <w:rPr>
                <w:sz w:val="20"/>
              </w:rPr>
              <w:t>/</w:t>
            </w:r>
          </w:p>
        </w:tc>
        <w:tc>
          <w:tcPr>
            <w:tcW w:w="339" w:type="dxa"/>
          </w:tcPr>
          <w:p w:rsidR="00215A72" w:rsidRPr="00937914" w:rsidRDefault="00215A72">
            <w:pPr>
              <w:spacing w:line="360" w:lineRule="auto"/>
              <w:rPr>
                <w:sz w:val="20"/>
              </w:rPr>
            </w:pPr>
          </w:p>
        </w:tc>
        <w:tc>
          <w:tcPr>
            <w:tcW w:w="339" w:type="dxa"/>
          </w:tcPr>
          <w:p w:rsidR="00215A72" w:rsidRPr="00937914" w:rsidRDefault="00215A72">
            <w:pPr>
              <w:spacing w:line="360" w:lineRule="auto"/>
              <w:rPr>
                <w:sz w:val="20"/>
              </w:rPr>
            </w:pPr>
          </w:p>
        </w:tc>
        <w:tc>
          <w:tcPr>
            <w:tcW w:w="340" w:type="dxa"/>
            <w:tcBorders>
              <w:top w:val="nil"/>
              <w:bottom w:val="nil"/>
            </w:tcBorders>
            <w:vAlign w:val="bottom"/>
          </w:tcPr>
          <w:p w:rsidR="00215A72" w:rsidRPr="00937914" w:rsidRDefault="00215A72" w:rsidP="00804556">
            <w:pPr>
              <w:spacing w:line="360" w:lineRule="auto"/>
              <w:jc w:val="center"/>
              <w:rPr>
                <w:sz w:val="20"/>
              </w:rPr>
            </w:pPr>
            <w:r w:rsidRPr="00937914">
              <w:rPr>
                <w:sz w:val="20"/>
              </w:rPr>
              <w:t>/</w:t>
            </w:r>
          </w:p>
        </w:tc>
        <w:tc>
          <w:tcPr>
            <w:tcW w:w="340" w:type="dxa"/>
            <w:tcBorders>
              <w:top w:val="single" w:sz="4" w:space="0" w:color="auto"/>
              <w:bottom w:val="single" w:sz="4" w:space="0" w:color="auto"/>
            </w:tcBorders>
          </w:tcPr>
          <w:p w:rsidR="00215A72" w:rsidRPr="00937914" w:rsidRDefault="00215A72">
            <w:pPr>
              <w:spacing w:line="360" w:lineRule="auto"/>
              <w:rPr>
                <w:sz w:val="20"/>
              </w:rPr>
            </w:pPr>
          </w:p>
        </w:tc>
        <w:tc>
          <w:tcPr>
            <w:tcW w:w="340" w:type="dxa"/>
            <w:tcBorders>
              <w:right w:val="single" w:sz="4" w:space="0" w:color="auto"/>
            </w:tcBorders>
          </w:tcPr>
          <w:p w:rsidR="00215A72" w:rsidRPr="00937914" w:rsidRDefault="00215A72">
            <w:pPr>
              <w:spacing w:line="360" w:lineRule="auto"/>
              <w:rPr>
                <w:sz w:val="20"/>
              </w:rPr>
            </w:pPr>
          </w:p>
        </w:tc>
        <w:tc>
          <w:tcPr>
            <w:tcW w:w="340" w:type="dxa"/>
            <w:tcBorders>
              <w:top w:val="nil"/>
              <w:left w:val="single" w:sz="4" w:space="0" w:color="auto"/>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nil"/>
            </w:tcBorders>
          </w:tcPr>
          <w:p w:rsidR="00215A72" w:rsidRPr="00937914" w:rsidRDefault="00215A72">
            <w:pPr>
              <w:spacing w:line="360" w:lineRule="auto"/>
              <w:rPr>
                <w:sz w:val="20"/>
              </w:rPr>
            </w:pPr>
          </w:p>
        </w:tc>
        <w:tc>
          <w:tcPr>
            <w:tcW w:w="340" w:type="dxa"/>
            <w:tcBorders>
              <w:top w:val="nil"/>
              <w:left w:val="nil"/>
              <w:bottom w:val="nil"/>
              <w:right w:val="single" w:sz="4" w:space="0" w:color="auto"/>
            </w:tcBorders>
          </w:tcPr>
          <w:p w:rsidR="00215A72" w:rsidRPr="00937914" w:rsidRDefault="00215A72">
            <w:pPr>
              <w:spacing w:line="360" w:lineRule="auto"/>
              <w:rPr>
                <w:sz w:val="20"/>
              </w:rPr>
            </w:pPr>
          </w:p>
        </w:tc>
        <w:tc>
          <w:tcPr>
            <w:tcW w:w="340" w:type="dxa"/>
            <w:tcBorders>
              <w:left w:val="single" w:sz="4" w:space="0" w:color="auto"/>
            </w:tcBorders>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Borders>
              <w:top w:val="nil"/>
              <w:bottom w:val="nil"/>
            </w:tcBorders>
            <w:vAlign w:val="bottom"/>
          </w:tcPr>
          <w:p w:rsidR="00215A72" w:rsidRPr="00937914" w:rsidRDefault="00215A72" w:rsidP="00804556">
            <w:pPr>
              <w:spacing w:line="360" w:lineRule="auto"/>
              <w:jc w:val="center"/>
              <w:rPr>
                <w:sz w:val="20"/>
              </w:rPr>
            </w:pPr>
            <w:r w:rsidRPr="00937914">
              <w:rPr>
                <w:sz w:val="20"/>
              </w:rPr>
              <w:t>/</w:t>
            </w: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c>
          <w:tcPr>
            <w:tcW w:w="340" w:type="dxa"/>
            <w:tcBorders>
              <w:top w:val="nil"/>
              <w:bottom w:val="nil"/>
            </w:tcBorders>
            <w:vAlign w:val="bottom"/>
          </w:tcPr>
          <w:p w:rsidR="00215A72" w:rsidRPr="00937914" w:rsidRDefault="00215A72" w:rsidP="00804556">
            <w:pPr>
              <w:spacing w:line="360" w:lineRule="auto"/>
              <w:jc w:val="center"/>
              <w:rPr>
                <w:sz w:val="20"/>
              </w:rPr>
            </w:pPr>
            <w:r w:rsidRPr="00937914">
              <w:rPr>
                <w:sz w:val="20"/>
              </w:rPr>
              <w:t>/</w:t>
            </w:r>
          </w:p>
        </w:tc>
        <w:tc>
          <w:tcPr>
            <w:tcW w:w="340" w:type="dxa"/>
          </w:tcPr>
          <w:p w:rsidR="00215A72" w:rsidRPr="00937914" w:rsidRDefault="00215A72">
            <w:pPr>
              <w:spacing w:line="360" w:lineRule="auto"/>
              <w:rPr>
                <w:sz w:val="20"/>
              </w:rPr>
            </w:pPr>
          </w:p>
        </w:tc>
        <w:tc>
          <w:tcPr>
            <w:tcW w:w="340" w:type="dxa"/>
          </w:tcPr>
          <w:p w:rsidR="00215A72" w:rsidRPr="00937914" w:rsidRDefault="00215A72">
            <w:pPr>
              <w:spacing w:line="360" w:lineRule="auto"/>
              <w:rPr>
                <w:sz w:val="20"/>
              </w:rPr>
            </w:pPr>
          </w:p>
        </w:tc>
      </w:tr>
    </w:tbl>
    <w:p w:rsidR="00317783" w:rsidRDefault="00804556" w:rsidP="00804556">
      <w:pPr>
        <w:spacing w:before="120"/>
        <w:rPr>
          <w:sz w:val="20"/>
        </w:rPr>
        <w:sectPr w:rsidR="00317783" w:rsidSect="00145DCF">
          <w:footerReference w:type="default" r:id="rId8"/>
          <w:pgSz w:w="11907" w:h="16840" w:code="9"/>
          <w:pgMar w:top="567" w:right="1134" w:bottom="567" w:left="1134" w:header="425" w:footer="227" w:gutter="0"/>
          <w:pgBorders w:offsetFrom="page">
            <w:top w:val="single" w:sz="4" w:space="24" w:color="auto"/>
            <w:left w:val="single" w:sz="4" w:space="24" w:color="auto"/>
            <w:bottom w:val="single" w:sz="4" w:space="24" w:color="auto"/>
            <w:right w:val="single" w:sz="4" w:space="24" w:color="auto"/>
          </w:pgBorders>
          <w:cols w:space="720"/>
          <w:titlePg/>
          <w:docGrid w:linePitch="254"/>
        </w:sectPr>
      </w:pPr>
      <w:r>
        <w:rPr>
          <w:sz w:val="20"/>
        </w:rPr>
        <w:t xml:space="preserve">Performance reports must have been prepared at least three (3) months after project practical completion (or equivalent). </w:t>
      </w:r>
    </w:p>
    <w:p w:rsidR="00215A72" w:rsidRPr="00937914" w:rsidRDefault="00215A72">
      <w:pPr>
        <w:rPr>
          <w:sz w:val="20"/>
        </w:rPr>
      </w:pPr>
    </w:p>
    <w:p w:rsidR="00215A72" w:rsidRPr="00937914" w:rsidRDefault="00215A72">
      <w:pPr>
        <w:rPr>
          <w:sz w:val="20"/>
        </w:rPr>
      </w:pPr>
      <w:r w:rsidRPr="00937914">
        <w:rPr>
          <w:b/>
          <w:bCs/>
          <w:sz w:val="28"/>
        </w:rPr>
        <w:t>Referee details</w:t>
      </w:r>
      <w:r w:rsidRPr="00937914">
        <w:rPr>
          <w:sz w:val="20"/>
        </w:rPr>
        <w:t xml:space="preserve"> </w:t>
      </w:r>
      <w:r w:rsidRPr="00937914">
        <w:rPr>
          <w:i/>
          <w:iCs/>
          <w:sz w:val="20"/>
        </w:rPr>
        <w:t>(To be completed by the referee ONLY)</w:t>
      </w:r>
    </w:p>
    <w:p w:rsidR="00215A72" w:rsidRPr="00937914" w:rsidRDefault="00215A72">
      <w:pPr>
        <w:rPr>
          <w:sz w:val="20"/>
        </w:rPr>
      </w:pPr>
    </w:p>
    <w:p w:rsidR="00215A72" w:rsidRPr="00937914" w:rsidRDefault="00215A72">
      <w:pPr>
        <w:rPr>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rsidTr="00804556">
        <w:trPr>
          <w:cantSplit/>
        </w:trPr>
        <w:tc>
          <w:tcPr>
            <w:tcW w:w="2715" w:type="dxa"/>
            <w:tcBorders>
              <w:top w:val="nil"/>
              <w:left w:val="nil"/>
              <w:bottom w:val="nil"/>
            </w:tcBorders>
            <w:vAlign w:val="bottom"/>
          </w:tcPr>
          <w:p w:rsidR="00215A72" w:rsidRPr="00937914" w:rsidRDefault="00215A72" w:rsidP="00804556">
            <w:pPr>
              <w:spacing w:line="360" w:lineRule="auto"/>
              <w:rPr>
                <w:sz w:val="20"/>
              </w:rPr>
            </w:pPr>
            <w:r w:rsidRPr="00937914">
              <w:rPr>
                <w:sz w:val="20"/>
              </w:rPr>
              <w:t>Referee name</w:t>
            </w:r>
          </w:p>
        </w:tc>
        <w:tc>
          <w:tcPr>
            <w:tcW w:w="340" w:type="dxa"/>
            <w:tcBorders>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r>
    </w:tbl>
    <w:p w:rsidR="00215A72" w:rsidRPr="00937914" w:rsidRDefault="00215A72">
      <w:pPr>
        <w:rPr>
          <w:sz w:val="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trPr>
          <w:cantSplit/>
        </w:trPr>
        <w:tc>
          <w:tcPr>
            <w:tcW w:w="2715" w:type="dxa"/>
            <w:tcBorders>
              <w:top w:val="nil"/>
              <w:left w:val="nil"/>
              <w:bottom w:val="nil"/>
            </w:tcBorders>
          </w:tcPr>
          <w:p w:rsidR="00215A72" w:rsidRPr="00937914" w:rsidRDefault="00215A72">
            <w:pPr>
              <w:spacing w:line="360" w:lineRule="auto"/>
              <w:rPr>
                <w:sz w:val="20"/>
              </w:rPr>
            </w:pPr>
          </w:p>
        </w:tc>
        <w:tc>
          <w:tcPr>
            <w:tcW w:w="340" w:type="dxa"/>
            <w:tcBorders>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r>
    </w:tbl>
    <w:p w:rsidR="00215A72" w:rsidRPr="00937914" w:rsidRDefault="00215A72">
      <w:pPr>
        <w:spacing w:line="360" w:lineRule="auto"/>
        <w:rPr>
          <w:sz w:val="20"/>
        </w:rPr>
      </w:pPr>
    </w:p>
    <w:tbl>
      <w:tblPr>
        <w:tblW w:w="6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40"/>
        <w:gridCol w:w="340"/>
        <w:gridCol w:w="340"/>
        <w:gridCol w:w="340"/>
        <w:gridCol w:w="340"/>
        <w:gridCol w:w="340"/>
        <w:gridCol w:w="340"/>
        <w:gridCol w:w="340"/>
        <w:gridCol w:w="340"/>
        <w:gridCol w:w="340"/>
        <w:gridCol w:w="340"/>
      </w:tblGrid>
      <w:tr w:rsidR="00215A72" w:rsidRPr="00937914" w:rsidTr="00804556">
        <w:trPr>
          <w:cantSplit/>
        </w:trPr>
        <w:tc>
          <w:tcPr>
            <w:tcW w:w="2715" w:type="dxa"/>
            <w:tcBorders>
              <w:top w:val="nil"/>
              <w:left w:val="nil"/>
              <w:bottom w:val="nil"/>
            </w:tcBorders>
            <w:vAlign w:val="bottom"/>
          </w:tcPr>
          <w:p w:rsidR="00215A72" w:rsidRPr="00937914" w:rsidRDefault="00215A72" w:rsidP="00804556">
            <w:pPr>
              <w:spacing w:line="360" w:lineRule="auto"/>
              <w:rPr>
                <w:sz w:val="20"/>
              </w:rPr>
            </w:pPr>
            <w:r w:rsidRPr="00937914">
              <w:rPr>
                <w:sz w:val="20"/>
              </w:rPr>
              <w:t>Referee’s phone number</w:t>
            </w:r>
          </w:p>
        </w:tc>
        <w:tc>
          <w:tcPr>
            <w:tcW w:w="340" w:type="dxa"/>
            <w:tcBorders>
              <w:right w:val="nil"/>
            </w:tcBorders>
          </w:tcPr>
          <w:p w:rsidR="00215A72" w:rsidRPr="00937914" w:rsidRDefault="00215A72">
            <w:pPr>
              <w:spacing w:line="360" w:lineRule="auto"/>
              <w:rPr>
                <w:sz w:val="20"/>
              </w:rPr>
            </w:pPr>
          </w:p>
        </w:tc>
        <w:tc>
          <w:tcPr>
            <w:tcW w:w="340" w:type="dxa"/>
            <w:tcBorders>
              <w:left w:val="nil"/>
              <w:right w:val="single" w:sz="4" w:space="0" w:color="auto"/>
            </w:tcBorders>
          </w:tcPr>
          <w:p w:rsidR="00215A72" w:rsidRPr="00937914" w:rsidRDefault="00215A72">
            <w:pPr>
              <w:spacing w:line="360" w:lineRule="auto"/>
              <w:rPr>
                <w:sz w:val="20"/>
              </w:rPr>
            </w:pPr>
          </w:p>
        </w:tc>
        <w:tc>
          <w:tcPr>
            <w:tcW w:w="340" w:type="dxa"/>
            <w:tcBorders>
              <w:left w:val="single" w:sz="4" w:space="0" w:color="auto"/>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r>
    </w:tbl>
    <w:p w:rsidR="00215A72" w:rsidRPr="00937914" w:rsidRDefault="00215A72">
      <w:pPr>
        <w:spacing w:line="360" w:lineRule="auto"/>
        <w:rPr>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rsidTr="00804556">
        <w:trPr>
          <w:cantSplit/>
        </w:trPr>
        <w:tc>
          <w:tcPr>
            <w:tcW w:w="2715" w:type="dxa"/>
            <w:tcBorders>
              <w:top w:val="nil"/>
              <w:left w:val="nil"/>
              <w:bottom w:val="nil"/>
            </w:tcBorders>
            <w:vAlign w:val="bottom"/>
          </w:tcPr>
          <w:p w:rsidR="00215A72" w:rsidRPr="00937914" w:rsidRDefault="00215A72" w:rsidP="00804556">
            <w:pPr>
              <w:spacing w:line="360" w:lineRule="auto"/>
              <w:rPr>
                <w:sz w:val="20"/>
              </w:rPr>
            </w:pPr>
            <w:r w:rsidRPr="00937914">
              <w:rPr>
                <w:sz w:val="20"/>
              </w:rPr>
              <w:t>Organisation</w:t>
            </w:r>
          </w:p>
        </w:tc>
        <w:tc>
          <w:tcPr>
            <w:tcW w:w="340" w:type="dxa"/>
            <w:tcBorders>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r>
    </w:tbl>
    <w:p w:rsidR="00215A72" w:rsidRPr="00937914" w:rsidRDefault="00215A72">
      <w:pPr>
        <w:spacing w:line="360" w:lineRule="auto"/>
        <w:rPr>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215A72" w:rsidRPr="00937914" w:rsidTr="00804556">
        <w:trPr>
          <w:cantSplit/>
        </w:trPr>
        <w:tc>
          <w:tcPr>
            <w:tcW w:w="2715" w:type="dxa"/>
            <w:tcBorders>
              <w:top w:val="nil"/>
              <w:left w:val="nil"/>
              <w:bottom w:val="nil"/>
            </w:tcBorders>
            <w:vAlign w:val="bottom"/>
          </w:tcPr>
          <w:p w:rsidR="00215A72" w:rsidRPr="00937914" w:rsidRDefault="00215A72" w:rsidP="00804556">
            <w:pPr>
              <w:spacing w:line="360" w:lineRule="auto"/>
              <w:rPr>
                <w:sz w:val="20"/>
              </w:rPr>
            </w:pPr>
            <w:r w:rsidRPr="00937914">
              <w:rPr>
                <w:sz w:val="20"/>
              </w:rPr>
              <w:t>Referee’s role in project</w:t>
            </w:r>
          </w:p>
        </w:tc>
        <w:tc>
          <w:tcPr>
            <w:tcW w:w="340" w:type="dxa"/>
            <w:tcBorders>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right w:val="nil"/>
            </w:tcBorders>
          </w:tcPr>
          <w:p w:rsidR="00215A72" w:rsidRPr="00937914" w:rsidRDefault="00215A72">
            <w:pPr>
              <w:spacing w:line="360" w:lineRule="auto"/>
              <w:rPr>
                <w:sz w:val="20"/>
              </w:rPr>
            </w:pPr>
          </w:p>
        </w:tc>
        <w:tc>
          <w:tcPr>
            <w:tcW w:w="340" w:type="dxa"/>
            <w:tcBorders>
              <w:left w:val="nil"/>
            </w:tcBorders>
          </w:tcPr>
          <w:p w:rsidR="00215A72" w:rsidRPr="00937914" w:rsidRDefault="00215A72">
            <w:pPr>
              <w:spacing w:line="360" w:lineRule="auto"/>
              <w:rPr>
                <w:sz w:val="20"/>
              </w:rPr>
            </w:pPr>
          </w:p>
        </w:tc>
      </w:tr>
    </w:tbl>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083437">
      <w:pPr>
        <w:rPr>
          <w:sz w:val="20"/>
        </w:rPr>
      </w:pPr>
      <w:r w:rsidRPr="00937914">
        <w:rPr>
          <w:noProof/>
          <w:sz w:val="20"/>
          <w:lang w:eastAsia="en-AU"/>
        </w:rPr>
        <mc:AlternateContent>
          <mc:Choice Requires="wps">
            <w:drawing>
              <wp:anchor distT="0" distB="0" distL="114300" distR="114300" simplePos="0" relativeHeight="251655168" behindDoc="0" locked="0" layoutInCell="1" allowOverlap="1">
                <wp:simplePos x="0" y="0"/>
                <wp:positionH relativeFrom="column">
                  <wp:posOffset>-388620</wp:posOffset>
                </wp:positionH>
                <wp:positionV relativeFrom="paragraph">
                  <wp:posOffset>22225</wp:posOffset>
                </wp:positionV>
                <wp:extent cx="6887210" cy="0"/>
                <wp:effectExtent l="0" t="0" r="0" b="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023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75pt" to="511.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Sr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"/>
            </w:pict>
          </mc:Fallback>
        </mc:AlternateContent>
      </w:r>
    </w:p>
    <w:p w:rsidR="00215A72" w:rsidRPr="00937914" w:rsidRDefault="00083437">
      <w:pPr>
        <w:rPr>
          <w:sz w:val="20"/>
        </w:rPr>
      </w:pPr>
      <w:r w:rsidRPr="00937914">
        <w:rPr>
          <w:noProof/>
          <w:sz w:val="20"/>
          <w:lang w:eastAsia="en-AU"/>
        </w:rPr>
        <mc:AlternateContent>
          <mc:Choice Requires="wps">
            <w:drawing>
              <wp:anchor distT="0" distB="0" distL="114300" distR="114300" simplePos="0" relativeHeight="251654144" behindDoc="0" locked="0" layoutInCell="1" allowOverlap="1">
                <wp:simplePos x="0" y="0"/>
                <wp:positionH relativeFrom="column">
                  <wp:posOffset>109220</wp:posOffset>
                </wp:positionH>
                <wp:positionV relativeFrom="paragraph">
                  <wp:posOffset>60325</wp:posOffset>
                </wp:positionV>
                <wp:extent cx="5824855" cy="429768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855" cy="4297680"/>
                        </a:xfrm>
                        <a:prstGeom prst="rect">
                          <a:avLst/>
                        </a:prstGeom>
                        <a:solidFill>
                          <a:srgbClr val="FFFFFF"/>
                        </a:solidFill>
                        <a:ln w="9525">
                          <a:solidFill>
                            <a:srgbClr val="000000"/>
                          </a:solidFill>
                          <a:miter lim="800000"/>
                          <a:headEnd/>
                          <a:tailEnd/>
                        </a:ln>
                      </wps:spPr>
                      <wps:txbx>
                        <w:txbxContent>
                          <w:p w:rsidR="00215A72" w:rsidRPr="00215D80" w:rsidRDefault="00215A72">
                            <w:pPr>
                              <w:pStyle w:val="Heading9"/>
                              <w:spacing w:before="160"/>
                              <w:jc w:val="center"/>
                              <w:rPr>
                                <w:sz w:val="28"/>
                                <w:szCs w:val="28"/>
                              </w:rPr>
                            </w:pPr>
                            <w:r w:rsidRPr="00215D80">
                              <w:rPr>
                                <w:sz w:val="28"/>
                                <w:szCs w:val="28"/>
                              </w:rPr>
                              <w:t>Rating Scale</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E</w:t>
                            </w:r>
                            <w:r w:rsidRPr="00215D80">
                              <w:rPr>
                                <w:sz w:val="22"/>
                                <w:szCs w:val="22"/>
                              </w:rPr>
                              <w:tab/>
                            </w:r>
                            <w:r w:rsidRPr="00215D80">
                              <w:rPr>
                                <w:sz w:val="22"/>
                                <w:szCs w:val="22"/>
                              </w:rPr>
                              <w:tab/>
                              <w:t>Outstanding standard of performance</w:t>
                            </w:r>
                          </w:p>
                          <w:p w:rsidR="00215A72" w:rsidRPr="00215D80" w:rsidRDefault="00215A72" w:rsidP="00215D80">
                            <w:pPr>
                              <w:tabs>
                                <w:tab w:val="left" w:pos="624"/>
                                <w:tab w:val="left" w:pos="1496"/>
                              </w:tabs>
                              <w:spacing w:before="60"/>
                              <w:ind w:left="142"/>
                              <w:rPr>
                                <w:sz w:val="22"/>
                                <w:szCs w:val="22"/>
                              </w:rPr>
                            </w:pPr>
                            <w:r w:rsidRPr="00215D80">
                              <w:rPr>
                                <w:sz w:val="22"/>
                                <w:szCs w:val="22"/>
                              </w:rPr>
                              <w:tab/>
                            </w:r>
                            <w:r w:rsidRPr="00215D80">
                              <w:rPr>
                                <w:sz w:val="22"/>
                                <w:szCs w:val="22"/>
                              </w:rPr>
                              <w:tab/>
                              <w:t>(Significantly and consistently above service expectations – best practice)</w:t>
                            </w:r>
                          </w:p>
                          <w:p w:rsidR="00215A72" w:rsidRPr="00215D80" w:rsidRDefault="00215A72" w:rsidP="00215D80">
                            <w:pPr>
                              <w:pStyle w:val="BodyText"/>
                              <w:tabs>
                                <w:tab w:val="clear" w:pos="748"/>
                                <w:tab w:val="clear" w:pos="2057"/>
                                <w:tab w:val="left" w:pos="624"/>
                                <w:tab w:val="left" w:pos="1496"/>
                              </w:tabs>
                              <w:spacing w:before="240"/>
                              <w:ind w:left="142"/>
                              <w:rPr>
                                <w:sz w:val="22"/>
                                <w:szCs w:val="22"/>
                              </w:rPr>
                            </w:pPr>
                            <w:r w:rsidRPr="00215D80">
                              <w:rPr>
                                <w:b/>
                                <w:bCs/>
                                <w:sz w:val="22"/>
                                <w:szCs w:val="22"/>
                              </w:rPr>
                              <w:t>G</w:t>
                            </w:r>
                            <w:r w:rsidRPr="00215D80">
                              <w:rPr>
                                <w:sz w:val="22"/>
                                <w:szCs w:val="22"/>
                              </w:rPr>
                              <w:tab/>
                            </w:r>
                            <w:r w:rsidRPr="00215D80">
                              <w:rPr>
                                <w:sz w:val="22"/>
                                <w:szCs w:val="22"/>
                              </w:rPr>
                              <w:tab/>
                              <w:t>More than meets the required standard of performance</w:t>
                            </w:r>
                          </w:p>
                          <w:p w:rsidR="00215A72" w:rsidRPr="00215D80" w:rsidRDefault="00215A72" w:rsidP="00215D80">
                            <w:pPr>
                              <w:pStyle w:val="BodyText"/>
                              <w:tabs>
                                <w:tab w:val="clear" w:pos="748"/>
                                <w:tab w:val="clear" w:pos="2057"/>
                                <w:tab w:val="left" w:pos="624"/>
                                <w:tab w:val="left" w:pos="1496"/>
                              </w:tabs>
                              <w:spacing w:before="60"/>
                              <w:ind w:left="142"/>
                              <w:rPr>
                                <w:sz w:val="22"/>
                                <w:szCs w:val="22"/>
                              </w:rPr>
                            </w:pPr>
                            <w:r w:rsidRPr="00215D80">
                              <w:rPr>
                                <w:sz w:val="22"/>
                                <w:szCs w:val="22"/>
                              </w:rPr>
                              <w:tab/>
                            </w:r>
                            <w:r w:rsidRPr="00215D80">
                              <w:rPr>
                                <w:sz w:val="22"/>
                                <w:szCs w:val="22"/>
                              </w:rPr>
                              <w:tab/>
                              <w:t>(Consistently above specified requirements / service expectations)</w:t>
                            </w:r>
                          </w:p>
                          <w:p w:rsidR="00215A72" w:rsidRPr="00215D80" w:rsidRDefault="00215A72" w:rsidP="00215D80">
                            <w:pPr>
                              <w:shd w:val="clear" w:color="auto" w:fill="E6E6E6"/>
                              <w:tabs>
                                <w:tab w:val="left" w:pos="624"/>
                                <w:tab w:val="left" w:pos="1496"/>
                              </w:tabs>
                              <w:spacing w:before="240"/>
                              <w:ind w:left="142"/>
                              <w:rPr>
                                <w:sz w:val="22"/>
                                <w:szCs w:val="22"/>
                              </w:rPr>
                            </w:pPr>
                            <w:r w:rsidRPr="00215D80">
                              <w:rPr>
                                <w:b/>
                                <w:bCs/>
                                <w:sz w:val="22"/>
                                <w:szCs w:val="22"/>
                              </w:rPr>
                              <w:t>S</w:t>
                            </w:r>
                            <w:r w:rsidRPr="00215D80">
                              <w:rPr>
                                <w:sz w:val="22"/>
                                <w:szCs w:val="22"/>
                              </w:rPr>
                              <w:tab/>
                            </w:r>
                            <w:r w:rsidRPr="00215D80">
                              <w:rPr>
                                <w:sz w:val="22"/>
                                <w:szCs w:val="22"/>
                              </w:rPr>
                              <w:tab/>
                              <w:t>Meets the required standard of performance</w:t>
                            </w:r>
                          </w:p>
                          <w:p w:rsidR="00215A72" w:rsidRPr="00215D80" w:rsidRDefault="00215A72" w:rsidP="00215D80">
                            <w:pPr>
                              <w:shd w:val="clear" w:color="auto" w:fill="E6E6E6"/>
                              <w:tabs>
                                <w:tab w:val="left" w:pos="624"/>
                                <w:tab w:val="left" w:pos="1496"/>
                              </w:tabs>
                              <w:spacing w:before="60"/>
                              <w:ind w:left="142"/>
                              <w:rPr>
                                <w:sz w:val="22"/>
                                <w:szCs w:val="22"/>
                              </w:rPr>
                            </w:pPr>
                            <w:r w:rsidRPr="00215D80">
                              <w:rPr>
                                <w:sz w:val="22"/>
                                <w:szCs w:val="22"/>
                              </w:rPr>
                              <w:tab/>
                            </w:r>
                            <w:r w:rsidRPr="00215D80">
                              <w:rPr>
                                <w:sz w:val="22"/>
                                <w:szCs w:val="22"/>
                              </w:rPr>
                              <w:tab/>
                              <w:t>(Achieved specified requirements / service expectations)</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U</w:t>
                            </w:r>
                            <w:r w:rsidRPr="00215D80">
                              <w:rPr>
                                <w:sz w:val="22"/>
                                <w:szCs w:val="22"/>
                              </w:rPr>
                              <w:tab/>
                            </w:r>
                            <w:r w:rsidRPr="00215D80">
                              <w:rPr>
                                <w:sz w:val="22"/>
                                <w:szCs w:val="22"/>
                              </w:rPr>
                              <w:tab/>
                              <w:t>At times did not meet the required standard of performance</w:t>
                            </w:r>
                          </w:p>
                          <w:p w:rsidR="00215A72" w:rsidRPr="00215D80" w:rsidRDefault="00215A72" w:rsidP="00215D80">
                            <w:pPr>
                              <w:tabs>
                                <w:tab w:val="left" w:pos="624"/>
                                <w:tab w:val="left" w:pos="1496"/>
                              </w:tabs>
                              <w:spacing w:before="60"/>
                              <w:ind w:left="142"/>
                              <w:rPr>
                                <w:sz w:val="22"/>
                                <w:szCs w:val="22"/>
                              </w:rPr>
                            </w:pPr>
                            <w:r w:rsidRPr="00215D80">
                              <w:rPr>
                                <w:sz w:val="22"/>
                                <w:szCs w:val="22"/>
                              </w:rPr>
                              <w:tab/>
                            </w:r>
                            <w:r w:rsidRPr="00215D80">
                              <w:rPr>
                                <w:sz w:val="22"/>
                                <w:szCs w:val="22"/>
                              </w:rPr>
                              <w:tab/>
                              <w:t>(Did not consistently achieve specified requirements / service expectations)</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P</w:t>
                            </w:r>
                            <w:r w:rsidRPr="00215D80">
                              <w:rPr>
                                <w:sz w:val="22"/>
                                <w:szCs w:val="22"/>
                              </w:rPr>
                              <w:tab/>
                            </w:r>
                            <w:r w:rsidRPr="00215D80">
                              <w:rPr>
                                <w:sz w:val="22"/>
                                <w:szCs w:val="22"/>
                              </w:rPr>
                              <w:tab/>
                              <w:t>Does not meet the minimum standard of performance</w:t>
                            </w:r>
                          </w:p>
                          <w:p w:rsidR="00215A72" w:rsidRPr="00215D80" w:rsidRDefault="00215A72" w:rsidP="00215D80">
                            <w:pPr>
                              <w:pBdr>
                                <w:bottom w:val="single" w:sz="8" w:space="1" w:color="auto"/>
                              </w:pBdr>
                              <w:tabs>
                                <w:tab w:val="left" w:pos="624"/>
                                <w:tab w:val="left" w:pos="1496"/>
                              </w:tabs>
                              <w:spacing w:before="60"/>
                              <w:ind w:left="142"/>
                              <w:rPr>
                                <w:sz w:val="22"/>
                                <w:szCs w:val="22"/>
                              </w:rPr>
                            </w:pPr>
                            <w:r w:rsidRPr="00215D80">
                              <w:rPr>
                                <w:sz w:val="22"/>
                                <w:szCs w:val="22"/>
                              </w:rPr>
                              <w:tab/>
                            </w:r>
                            <w:r w:rsidRPr="00215D80">
                              <w:rPr>
                                <w:sz w:val="22"/>
                                <w:szCs w:val="22"/>
                              </w:rPr>
                              <w:tab/>
                              <w:t>(Failed to achieve specified requirements / service expectations)</w:t>
                            </w:r>
                          </w:p>
                          <w:p w:rsidR="00215A72" w:rsidRPr="00215D80" w:rsidRDefault="00215A72" w:rsidP="00215D80">
                            <w:pPr>
                              <w:pBdr>
                                <w:bottom w:val="single" w:sz="8" w:space="1" w:color="auto"/>
                              </w:pBdr>
                              <w:tabs>
                                <w:tab w:val="left" w:pos="624"/>
                                <w:tab w:val="left" w:pos="1496"/>
                              </w:tabs>
                              <w:ind w:left="142"/>
                              <w:rPr>
                                <w:sz w:val="22"/>
                                <w:szCs w:val="22"/>
                              </w:rPr>
                            </w:pPr>
                          </w:p>
                          <w:p w:rsidR="00215A72" w:rsidRPr="00215D80" w:rsidRDefault="00215A72" w:rsidP="00215D80">
                            <w:pPr>
                              <w:tabs>
                                <w:tab w:val="left" w:pos="624"/>
                                <w:tab w:val="left" w:pos="1496"/>
                              </w:tabs>
                              <w:spacing w:before="120"/>
                              <w:ind w:left="142"/>
                              <w:rPr>
                                <w:sz w:val="22"/>
                                <w:szCs w:val="22"/>
                              </w:rPr>
                            </w:pPr>
                            <w:r w:rsidRPr="00215D80">
                              <w:rPr>
                                <w:b/>
                                <w:bCs/>
                                <w:sz w:val="22"/>
                                <w:szCs w:val="22"/>
                              </w:rPr>
                              <w:t>+</w:t>
                            </w:r>
                            <w:r w:rsidRPr="00215D80">
                              <w:rPr>
                                <w:sz w:val="22"/>
                                <w:szCs w:val="22"/>
                              </w:rPr>
                              <w:tab/>
                            </w:r>
                            <w:r w:rsidR="00215D80">
                              <w:rPr>
                                <w:sz w:val="22"/>
                                <w:szCs w:val="22"/>
                              </w:rPr>
                              <w:tab/>
                            </w:r>
                            <w:r w:rsidRPr="00215D80">
                              <w:rPr>
                                <w:sz w:val="22"/>
                                <w:szCs w:val="22"/>
                              </w:rPr>
                              <w:t>Plus</w:t>
                            </w:r>
                            <w:r w:rsidRPr="00215D80">
                              <w:rPr>
                                <w:sz w:val="22"/>
                                <w:szCs w:val="22"/>
                              </w:rPr>
                              <w:tab/>
                              <w:t xml:space="preserve">For </w:t>
                            </w:r>
                            <w:r w:rsidRPr="00215D80">
                              <w:rPr>
                                <w:b/>
                                <w:bCs/>
                                <w:sz w:val="22"/>
                                <w:szCs w:val="22"/>
                              </w:rPr>
                              <w:t>E</w:t>
                            </w:r>
                            <w:r w:rsidRPr="00215D80">
                              <w:rPr>
                                <w:sz w:val="22"/>
                                <w:szCs w:val="22"/>
                              </w:rPr>
                              <w:t xml:space="preserve">, </w:t>
                            </w:r>
                            <w:r w:rsidRPr="00215D80">
                              <w:rPr>
                                <w:b/>
                                <w:bCs/>
                                <w:sz w:val="22"/>
                                <w:szCs w:val="22"/>
                              </w:rPr>
                              <w:t>G</w:t>
                            </w:r>
                            <w:r w:rsidRPr="00215D80">
                              <w:rPr>
                                <w:sz w:val="22"/>
                                <w:szCs w:val="22"/>
                              </w:rPr>
                              <w:t xml:space="preserve"> or </w:t>
                            </w:r>
                            <w:r w:rsidRPr="00215D80">
                              <w:rPr>
                                <w:b/>
                                <w:bCs/>
                                <w:sz w:val="22"/>
                                <w:szCs w:val="22"/>
                              </w:rPr>
                              <w:t>S</w:t>
                            </w:r>
                            <w:r w:rsidRPr="00215D80">
                              <w:rPr>
                                <w:sz w:val="22"/>
                                <w:szCs w:val="22"/>
                              </w:rPr>
                              <w:t xml:space="preserve"> ratings assessed at </w:t>
                            </w:r>
                            <w:r w:rsidRPr="00215D80">
                              <w:rPr>
                                <w:b/>
                                <w:bCs/>
                                <w:sz w:val="22"/>
                                <w:szCs w:val="22"/>
                              </w:rPr>
                              <w:t>high</w:t>
                            </w:r>
                            <w:r w:rsidRPr="00215D80">
                              <w:rPr>
                                <w:sz w:val="22"/>
                                <w:szCs w:val="22"/>
                              </w:rPr>
                              <w:t xml:space="preserve"> end of the descriptor</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w:t>
                            </w:r>
                            <w:r w:rsidRPr="00215D80">
                              <w:rPr>
                                <w:sz w:val="22"/>
                                <w:szCs w:val="22"/>
                              </w:rPr>
                              <w:tab/>
                            </w:r>
                            <w:r w:rsidR="00215D80">
                              <w:rPr>
                                <w:sz w:val="22"/>
                                <w:szCs w:val="22"/>
                              </w:rPr>
                              <w:tab/>
                            </w:r>
                            <w:r w:rsidRPr="00215D80">
                              <w:rPr>
                                <w:sz w:val="22"/>
                                <w:szCs w:val="22"/>
                              </w:rPr>
                              <w:t>Minus</w:t>
                            </w:r>
                            <w:r w:rsidRPr="00215D80">
                              <w:rPr>
                                <w:sz w:val="22"/>
                                <w:szCs w:val="22"/>
                              </w:rPr>
                              <w:tab/>
                              <w:t xml:space="preserve">For </w:t>
                            </w:r>
                            <w:r w:rsidRPr="00215D80">
                              <w:rPr>
                                <w:b/>
                                <w:bCs/>
                                <w:sz w:val="22"/>
                                <w:szCs w:val="22"/>
                              </w:rPr>
                              <w:t>U</w:t>
                            </w:r>
                            <w:r w:rsidRPr="00215D80">
                              <w:rPr>
                                <w:sz w:val="22"/>
                                <w:szCs w:val="22"/>
                              </w:rPr>
                              <w:t xml:space="preserve"> or </w:t>
                            </w:r>
                            <w:r w:rsidRPr="00215D80">
                              <w:rPr>
                                <w:b/>
                                <w:bCs/>
                                <w:sz w:val="22"/>
                                <w:szCs w:val="22"/>
                              </w:rPr>
                              <w:t>P</w:t>
                            </w:r>
                            <w:r w:rsidRPr="00215D80">
                              <w:rPr>
                                <w:sz w:val="22"/>
                                <w:szCs w:val="22"/>
                              </w:rPr>
                              <w:t xml:space="preserve"> ratings assessed at </w:t>
                            </w:r>
                            <w:r w:rsidRPr="00215D80">
                              <w:rPr>
                                <w:b/>
                                <w:bCs/>
                                <w:sz w:val="22"/>
                                <w:szCs w:val="22"/>
                              </w:rPr>
                              <w:t>low</w:t>
                            </w:r>
                            <w:r w:rsidRPr="00215D80">
                              <w:rPr>
                                <w:sz w:val="22"/>
                                <w:szCs w:val="22"/>
                              </w:rPr>
                              <w:t xml:space="preserve"> end of the descriptor</w:t>
                            </w:r>
                          </w:p>
                          <w:p w:rsidR="00215A72" w:rsidRPr="00215D80" w:rsidRDefault="00215A72" w:rsidP="00215D80">
                            <w:pPr>
                              <w:tabs>
                                <w:tab w:val="left" w:pos="624"/>
                                <w:tab w:val="left" w:pos="1496"/>
                              </w:tabs>
                              <w:spacing w:before="240"/>
                              <w:ind w:left="142"/>
                              <w:rPr>
                                <w:sz w:val="22"/>
                                <w:szCs w:val="22"/>
                              </w:rPr>
                            </w:pPr>
                            <w:r w:rsidRPr="00215D80">
                              <w:rPr>
                                <w:sz w:val="22"/>
                                <w:szCs w:val="22"/>
                              </w:rPr>
                              <w:t xml:space="preserve">Inclusion of </w:t>
                            </w:r>
                            <w:r w:rsidRPr="00215D80">
                              <w:rPr>
                                <w:b/>
                                <w:bCs/>
                                <w:sz w:val="22"/>
                                <w:szCs w:val="22"/>
                              </w:rPr>
                              <w:t>+/-</w:t>
                            </w:r>
                            <w:r w:rsidRPr="00215D80">
                              <w:rPr>
                                <w:sz w:val="22"/>
                                <w:szCs w:val="22"/>
                              </w:rPr>
                              <w:t xml:space="preserve"> with descriptors is </w:t>
                            </w:r>
                            <w:r w:rsidRPr="00215D80">
                              <w:rPr>
                                <w:b/>
                                <w:bCs/>
                                <w:sz w:val="22"/>
                                <w:szCs w:val="22"/>
                              </w:rPr>
                              <w:t>optional</w:t>
                            </w:r>
                            <w:r w:rsidRPr="00215D80">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pt;margin-top:4.75pt;width:458.65pt;height:33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">
                <v:textbox>
                  <w:txbxContent>
                    <w:p w:rsidR="00215A72" w:rsidRPr="00215D80" w:rsidRDefault="00215A72">
                      <w:pPr>
                        <w:pStyle w:val="Heading9"/>
                        <w:spacing w:before="160"/>
                        <w:jc w:val="center"/>
                        <w:rPr>
                          <w:sz w:val="28"/>
                          <w:szCs w:val="28"/>
                        </w:rPr>
                      </w:pPr>
                      <w:r w:rsidRPr="00215D80">
                        <w:rPr>
                          <w:sz w:val="28"/>
                          <w:szCs w:val="28"/>
                        </w:rPr>
                        <w:t>Rating Scale</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E</w:t>
                      </w:r>
                      <w:r w:rsidRPr="00215D80">
                        <w:rPr>
                          <w:sz w:val="22"/>
                          <w:szCs w:val="22"/>
                        </w:rPr>
                        <w:tab/>
                      </w:r>
                      <w:r w:rsidRPr="00215D80">
                        <w:rPr>
                          <w:sz w:val="22"/>
                          <w:szCs w:val="22"/>
                        </w:rPr>
                        <w:tab/>
                        <w:t>Outstanding standard of performance</w:t>
                      </w:r>
                    </w:p>
                    <w:p w:rsidR="00215A72" w:rsidRPr="00215D80" w:rsidRDefault="00215A72" w:rsidP="00215D80">
                      <w:pPr>
                        <w:tabs>
                          <w:tab w:val="left" w:pos="624"/>
                          <w:tab w:val="left" w:pos="1496"/>
                        </w:tabs>
                        <w:spacing w:before="60"/>
                        <w:ind w:left="142"/>
                        <w:rPr>
                          <w:sz w:val="22"/>
                          <w:szCs w:val="22"/>
                        </w:rPr>
                      </w:pPr>
                      <w:r w:rsidRPr="00215D80">
                        <w:rPr>
                          <w:sz w:val="22"/>
                          <w:szCs w:val="22"/>
                        </w:rPr>
                        <w:tab/>
                      </w:r>
                      <w:r w:rsidRPr="00215D80">
                        <w:rPr>
                          <w:sz w:val="22"/>
                          <w:szCs w:val="22"/>
                        </w:rPr>
                        <w:tab/>
                        <w:t>(Significantly and consistently above service expectations – best practice)</w:t>
                      </w:r>
                    </w:p>
                    <w:p w:rsidR="00215A72" w:rsidRPr="00215D80" w:rsidRDefault="00215A72" w:rsidP="00215D80">
                      <w:pPr>
                        <w:pStyle w:val="BodyText"/>
                        <w:tabs>
                          <w:tab w:val="clear" w:pos="748"/>
                          <w:tab w:val="clear" w:pos="2057"/>
                          <w:tab w:val="left" w:pos="624"/>
                          <w:tab w:val="left" w:pos="1496"/>
                        </w:tabs>
                        <w:spacing w:before="240"/>
                        <w:ind w:left="142"/>
                        <w:rPr>
                          <w:sz w:val="22"/>
                          <w:szCs w:val="22"/>
                        </w:rPr>
                      </w:pPr>
                      <w:r w:rsidRPr="00215D80">
                        <w:rPr>
                          <w:b/>
                          <w:bCs/>
                          <w:sz w:val="22"/>
                          <w:szCs w:val="22"/>
                        </w:rPr>
                        <w:t>G</w:t>
                      </w:r>
                      <w:r w:rsidRPr="00215D80">
                        <w:rPr>
                          <w:sz w:val="22"/>
                          <w:szCs w:val="22"/>
                        </w:rPr>
                        <w:tab/>
                      </w:r>
                      <w:r w:rsidRPr="00215D80">
                        <w:rPr>
                          <w:sz w:val="22"/>
                          <w:szCs w:val="22"/>
                        </w:rPr>
                        <w:tab/>
                        <w:t>More than meets the required standard of performance</w:t>
                      </w:r>
                    </w:p>
                    <w:p w:rsidR="00215A72" w:rsidRPr="00215D80" w:rsidRDefault="00215A72" w:rsidP="00215D80">
                      <w:pPr>
                        <w:pStyle w:val="BodyText"/>
                        <w:tabs>
                          <w:tab w:val="clear" w:pos="748"/>
                          <w:tab w:val="clear" w:pos="2057"/>
                          <w:tab w:val="left" w:pos="624"/>
                          <w:tab w:val="left" w:pos="1496"/>
                        </w:tabs>
                        <w:spacing w:before="60"/>
                        <w:ind w:left="142"/>
                        <w:rPr>
                          <w:sz w:val="22"/>
                          <w:szCs w:val="22"/>
                        </w:rPr>
                      </w:pPr>
                      <w:r w:rsidRPr="00215D80">
                        <w:rPr>
                          <w:sz w:val="22"/>
                          <w:szCs w:val="22"/>
                        </w:rPr>
                        <w:tab/>
                      </w:r>
                      <w:r w:rsidRPr="00215D80">
                        <w:rPr>
                          <w:sz w:val="22"/>
                          <w:szCs w:val="22"/>
                        </w:rPr>
                        <w:tab/>
                        <w:t>(Consistently above specified requirements / service expectations)</w:t>
                      </w:r>
                    </w:p>
                    <w:p w:rsidR="00215A72" w:rsidRPr="00215D80" w:rsidRDefault="00215A72" w:rsidP="00215D80">
                      <w:pPr>
                        <w:shd w:val="clear" w:color="auto" w:fill="E6E6E6"/>
                        <w:tabs>
                          <w:tab w:val="left" w:pos="624"/>
                          <w:tab w:val="left" w:pos="1496"/>
                        </w:tabs>
                        <w:spacing w:before="240"/>
                        <w:ind w:left="142"/>
                        <w:rPr>
                          <w:sz w:val="22"/>
                          <w:szCs w:val="22"/>
                        </w:rPr>
                      </w:pPr>
                      <w:r w:rsidRPr="00215D80">
                        <w:rPr>
                          <w:b/>
                          <w:bCs/>
                          <w:sz w:val="22"/>
                          <w:szCs w:val="22"/>
                        </w:rPr>
                        <w:t>S</w:t>
                      </w:r>
                      <w:r w:rsidRPr="00215D80">
                        <w:rPr>
                          <w:sz w:val="22"/>
                          <w:szCs w:val="22"/>
                        </w:rPr>
                        <w:tab/>
                      </w:r>
                      <w:r w:rsidRPr="00215D80">
                        <w:rPr>
                          <w:sz w:val="22"/>
                          <w:szCs w:val="22"/>
                        </w:rPr>
                        <w:tab/>
                        <w:t>Meets the required standard of performance</w:t>
                      </w:r>
                    </w:p>
                    <w:p w:rsidR="00215A72" w:rsidRPr="00215D80" w:rsidRDefault="00215A72" w:rsidP="00215D80">
                      <w:pPr>
                        <w:shd w:val="clear" w:color="auto" w:fill="E6E6E6"/>
                        <w:tabs>
                          <w:tab w:val="left" w:pos="624"/>
                          <w:tab w:val="left" w:pos="1496"/>
                        </w:tabs>
                        <w:spacing w:before="60"/>
                        <w:ind w:left="142"/>
                        <w:rPr>
                          <w:sz w:val="22"/>
                          <w:szCs w:val="22"/>
                        </w:rPr>
                      </w:pPr>
                      <w:r w:rsidRPr="00215D80">
                        <w:rPr>
                          <w:sz w:val="22"/>
                          <w:szCs w:val="22"/>
                        </w:rPr>
                        <w:tab/>
                      </w:r>
                      <w:r w:rsidRPr="00215D80">
                        <w:rPr>
                          <w:sz w:val="22"/>
                          <w:szCs w:val="22"/>
                        </w:rPr>
                        <w:tab/>
                        <w:t>(Achieved specified requirements / service expectations)</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U</w:t>
                      </w:r>
                      <w:r w:rsidRPr="00215D80">
                        <w:rPr>
                          <w:sz w:val="22"/>
                          <w:szCs w:val="22"/>
                        </w:rPr>
                        <w:tab/>
                      </w:r>
                      <w:r w:rsidRPr="00215D80">
                        <w:rPr>
                          <w:sz w:val="22"/>
                          <w:szCs w:val="22"/>
                        </w:rPr>
                        <w:tab/>
                        <w:t>At times did not meet the required standard of performance</w:t>
                      </w:r>
                    </w:p>
                    <w:p w:rsidR="00215A72" w:rsidRPr="00215D80" w:rsidRDefault="00215A72" w:rsidP="00215D80">
                      <w:pPr>
                        <w:tabs>
                          <w:tab w:val="left" w:pos="624"/>
                          <w:tab w:val="left" w:pos="1496"/>
                        </w:tabs>
                        <w:spacing w:before="60"/>
                        <w:ind w:left="142"/>
                        <w:rPr>
                          <w:sz w:val="22"/>
                          <w:szCs w:val="22"/>
                        </w:rPr>
                      </w:pPr>
                      <w:r w:rsidRPr="00215D80">
                        <w:rPr>
                          <w:sz w:val="22"/>
                          <w:szCs w:val="22"/>
                        </w:rPr>
                        <w:tab/>
                      </w:r>
                      <w:r w:rsidRPr="00215D80">
                        <w:rPr>
                          <w:sz w:val="22"/>
                          <w:szCs w:val="22"/>
                        </w:rPr>
                        <w:tab/>
                        <w:t>(Did not consistently achieve specified requirements / service expectations)</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P</w:t>
                      </w:r>
                      <w:r w:rsidRPr="00215D80">
                        <w:rPr>
                          <w:sz w:val="22"/>
                          <w:szCs w:val="22"/>
                        </w:rPr>
                        <w:tab/>
                      </w:r>
                      <w:r w:rsidRPr="00215D80">
                        <w:rPr>
                          <w:sz w:val="22"/>
                          <w:szCs w:val="22"/>
                        </w:rPr>
                        <w:tab/>
                        <w:t>Does not meet the minimum standard of performance</w:t>
                      </w:r>
                    </w:p>
                    <w:p w:rsidR="00215A72" w:rsidRPr="00215D80" w:rsidRDefault="00215A72" w:rsidP="00215D80">
                      <w:pPr>
                        <w:pBdr>
                          <w:bottom w:val="single" w:sz="8" w:space="1" w:color="auto"/>
                        </w:pBdr>
                        <w:tabs>
                          <w:tab w:val="left" w:pos="624"/>
                          <w:tab w:val="left" w:pos="1496"/>
                        </w:tabs>
                        <w:spacing w:before="60"/>
                        <w:ind w:left="142"/>
                        <w:rPr>
                          <w:sz w:val="22"/>
                          <w:szCs w:val="22"/>
                        </w:rPr>
                      </w:pPr>
                      <w:r w:rsidRPr="00215D80">
                        <w:rPr>
                          <w:sz w:val="22"/>
                          <w:szCs w:val="22"/>
                        </w:rPr>
                        <w:tab/>
                      </w:r>
                      <w:r w:rsidRPr="00215D80">
                        <w:rPr>
                          <w:sz w:val="22"/>
                          <w:szCs w:val="22"/>
                        </w:rPr>
                        <w:tab/>
                        <w:t>(Failed to achieve specified requirements / service expectations)</w:t>
                      </w:r>
                    </w:p>
                    <w:p w:rsidR="00215A72" w:rsidRPr="00215D80" w:rsidRDefault="00215A72" w:rsidP="00215D80">
                      <w:pPr>
                        <w:pBdr>
                          <w:bottom w:val="single" w:sz="8" w:space="1" w:color="auto"/>
                        </w:pBdr>
                        <w:tabs>
                          <w:tab w:val="left" w:pos="624"/>
                          <w:tab w:val="left" w:pos="1496"/>
                        </w:tabs>
                        <w:ind w:left="142"/>
                        <w:rPr>
                          <w:sz w:val="22"/>
                          <w:szCs w:val="22"/>
                        </w:rPr>
                      </w:pPr>
                    </w:p>
                    <w:p w:rsidR="00215A72" w:rsidRPr="00215D80" w:rsidRDefault="00215A72" w:rsidP="00215D80">
                      <w:pPr>
                        <w:tabs>
                          <w:tab w:val="left" w:pos="624"/>
                          <w:tab w:val="left" w:pos="1496"/>
                        </w:tabs>
                        <w:spacing w:before="120"/>
                        <w:ind w:left="142"/>
                        <w:rPr>
                          <w:sz w:val="22"/>
                          <w:szCs w:val="22"/>
                        </w:rPr>
                      </w:pPr>
                      <w:r w:rsidRPr="00215D80">
                        <w:rPr>
                          <w:b/>
                          <w:bCs/>
                          <w:sz w:val="22"/>
                          <w:szCs w:val="22"/>
                        </w:rPr>
                        <w:t>+</w:t>
                      </w:r>
                      <w:r w:rsidRPr="00215D80">
                        <w:rPr>
                          <w:sz w:val="22"/>
                          <w:szCs w:val="22"/>
                        </w:rPr>
                        <w:tab/>
                      </w:r>
                      <w:r w:rsidR="00215D80">
                        <w:rPr>
                          <w:sz w:val="22"/>
                          <w:szCs w:val="22"/>
                        </w:rPr>
                        <w:tab/>
                      </w:r>
                      <w:r w:rsidRPr="00215D80">
                        <w:rPr>
                          <w:sz w:val="22"/>
                          <w:szCs w:val="22"/>
                        </w:rPr>
                        <w:t>Plus</w:t>
                      </w:r>
                      <w:r w:rsidRPr="00215D80">
                        <w:rPr>
                          <w:sz w:val="22"/>
                          <w:szCs w:val="22"/>
                        </w:rPr>
                        <w:tab/>
                        <w:t xml:space="preserve">For </w:t>
                      </w:r>
                      <w:r w:rsidRPr="00215D80">
                        <w:rPr>
                          <w:b/>
                          <w:bCs/>
                          <w:sz w:val="22"/>
                          <w:szCs w:val="22"/>
                        </w:rPr>
                        <w:t>E</w:t>
                      </w:r>
                      <w:r w:rsidRPr="00215D80">
                        <w:rPr>
                          <w:sz w:val="22"/>
                          <w:szCs w:val="22"/>
                        </w:rPr>
                        <w:t xml:space="preserve">, </w:t>
                      </w:r>
                      <w:r w:rsidRPr="00215D80">
                        <w:rPr>
                          <w:b/>
                          <w:bCs/>
                          <w:sz w:val="22"/>
                          <w:szCs w:val="22"/>
                        </w:rPr>
                        <w:t>G</w:t>
                      </w:r>
                      <w:r w:rsidRPr="00215D80">
                        <w:rPr>
                          <w:sz w:val="22"/>
                          <w:szCs w:val="22"/>
                        </w:rPr>
                        <w:t xml:space="preserve"> or </w:t>
                      </w:r>
                      <w:r w:rsidRPr="00215D80">
                        <w:rPr>
                          <w:b/>
                          <w:bCs/>
                          <w:sz w:val="22"/>
                          <w:szCs w:val="22"/>
                        </w:rPr>
                        <w:t>S</w:t>
                      </w:r>
                      <w:r w:rsidRPr="00215D80">
                        <w:rPr>
                          <w:sz w:val="22"/>
                          <w:szCs w:val="22"/>
                        </w:rPr>
                        <w:t xml:space="preserve"> ratings assessed at </w:t>
                      </w:r>
                      <w:r w:rsidRPr="00215D80">
                        <w:rPr>
                          <w:b/>
                          <w:bCs/>
                          <w:sz w:val="22"/>
                          <w:szCs w:val="22"/>
                        </w:rPr>
                        <w:t>high</w:t>
                      </w:r>
                      <w:r w:rsidRPr="00215D80">
                        <w:rPr>
                          <w:sz w:val="22"/>
                          <w:szCs w:val="22"/>
                        </w:rPr>
                        <w:t xml:space="preserve"> end of the descriptor</w:t>
                      </w:r>
                    </w:p>
                    <w:p w:rsidR="00215A72" w:rsidRPr="00215D80" w:rsidRDefault="00215A72" w:rsidP="00215D80">
                      <w:pPr>
                        <w:tabs>
                          <w:tab w:val="left" w:pos="624"/>
                          <w:tab w:val="left" w:pos="1496"/>
                        </w:tabs>
                        <w:spacing w:before="240"/>
                        <w:ind w:left="142"/>
                        <w:rPr>
                          <w:sz w:val="22"/>
                          <w:szCs w:val="22"/>
                        </w:rPr>
                      </w:pPr>
                      <w:r w:rsidRPr="00215D80">
                        <w:rPr>
                          <w:b/>
                          <w:bCs/>
                          <w:sz w:val="22"/>
                          <w:szCs w:val="22"/>
                        </w:rPr>
                        <w:t>-</w:t>
                      </w:r>
                      <w:r w:rsidRPr="00215D80">
                        <w:rPr>
                          <w:sz w:val="22"/>
                          <w:szCs w:val="22"/>
                        </w:rPr>
                        <w:tab/>
                      </w:r>
                      <w:r w:rsidR="00215D80">
                        <w:rPr>
                          <w:sz w:val="22"/>
                          <w:szCs w:val="22"/>
                        </w:rPr>
                        <w:tab/>
                      </w:r>
                      <w:r w:rsidRPr="00215D80">
                        <w:rPr>
                          <w:sz w:val="22"/>
                          <w:szCs w:val="22"/>
                        </w:rPr>
                        <w:t>Minus</w:t>
                      </w:r>
                      <w:r w:rsidRPr="00215D80">
                        <w:rPr>
                          <w:sz w:val="22"/>
                          <w:szCs w:val="22"/>
                        </w:rPr>
                        <w:tab/>
                        <w:t xml:space="preserve">For </w:t>
                      </w:r>
                      <w:r w:rsidRPr="00215D80">
                        <w:rPr>
                          <w:b/>
                          <w:bCs/>
                          <w:sz w:val="22"/>
                          <w:szCs w:val="22"/>
                        </w:rPr>
                        <w:t>U</w:t>
                      </w:r>
                      <w:r w:rsidRPr="00215D80">
                        <w:rPr>
                          <w:sz w:val="22"/>
                          <w:szCs w:val="22"/>
                        </w:rPr>
                        <w:t xml:space="preserve"> or </w:t>
                      </w:r>
                      <w:r w:rsidRPr="00215D80">
                        <w:rPr>
                          <w:b/>
                          <w:bCs/>
                          <w:sz w:val="22"/>
                          <w:szCs w:val="22"/>
                        </w:rPr>
                        <w:t>P</w:t>
                      </w:r>
                      <w:r w:rsidRPr="00215D80">
                        <w:rPr>
                          <w:sz w:val="22"/>
                          <w:szCs w:val="22"/>
                        </w:rPr>
                        <w:t xml:space="preserve"> ratings assessed at </w:t>
                      </w:r>
                      <w:r w:rsidRPr="00215D80">
                        <w:rPr>
                          <w:b/>
                          <w:bCs/>
                          <w:sz w:val="22"/>
                          <w:szCs w:val="22"/>
                        </w:rPr>
                        <w:t>low</w:t>
                      </w:r>
                      <w:r w:rsidRPr="00215D80">
                        <w:rPr>
                          <w:sz w:val="22"/>
                          <w:szCs w:val="22"/>
                        </w:rPr>
                        <w:t xml:space="preserve"> end of the descriptor</w:t>
                      </w:r>
                    </w:p>
                    <w:p w:rsidR="00215A72" w:rsidRPr="00215D80" w:rsidRDefault="00215A72" w:rsidP="00215D80">
                      <w:pPr>
                        <w:tabs>
                          <w:tab w:val="left" w:pos="624"/>
                          <w:tab w:val="left" w:pos="1496"/>
                        </w:tabs>
                        <w:spacing w:before="240"/>
                        <w:ind w:left="142"/>
                        <w:rPr>
                          <w:sz w:val="22"/>
                          <w:szCs w:val="22"/>
                        </w:rPr>
                      </w:pPr>
                      <w:r w:rsidRPr="00215D80">
                        <w:rPr>
                          <w:sz w:val="22"/>
                          <w:szCs w:val="22"/>
                        </w:rPr>
                        <w:t xml:space="preserve">Inclusion of </w:t>
                      </w:r>
                      <w:r w:rsidRPr="00215D80">
                        <w:rPr>
                          <w:b/>
                          <w:bCs/>
                          <w:sz w:val="22"/>
                          <w:szCs w:val="22"/>
                        </w:rPr>
                        <w:t>+/-</w:t>
                      </w:r>
                      <w:r w:rsidRPr="00215D80">
                        <w:rPr>
                          <w:sz w:val="22"/>
                          <w:szCs w:val="22"/>
                        </w:rPr>
                        <w:t xml:space="preserve"> with descriptors is </w:t>
                      </w:r>
                      <w:r w:rsidRPr="00215D80">
                        <w:rPr>
                          <w:b/>
                          <w:bCs/>
                          <w:sz w:val="22"/>
                          <w:szCs w:val="22"/>
                        </w:rPr>
                        <w:t>optional</w:t>
                      </w:r>
                      <w:r w:rsidRPr="00215D80">
                        <w:rPr>
                          <w:sz w:val="22"/>
                          <w:szCs w:val="22"/>
                        </w:rPr>
                        <w:t xml:space="preserve"> </w:t>
                      </w:r>
                    </w:p>
                  </w:txbxContent>
                </v:textbox>
              </v:rect>
            </w:pict>
          </mc:Fallback>
        </mc:AlternateContent>
      </w: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215A72" w:rsidRPr="00937914" w:rsidRDefault="00215A72">
      <w:pPr>
        <w:tabs>
          <w:tab w:val="left" w:pos="2618"/>
        </w:tabs>
        <w:ind w:left="2618" w:right="-272" w:hanging="2618"/>
        <w:rPr>
          <w:sz w:val="20"/>
        </w:rPr>
      </w:pPr>
    </w:p>
    <w:p w:rsidR="00145DCF" w:rsidRDefault="00215A72" w:rsidP="00145DCF">
      <w:pPr>
        <w:spacing w:before="240"/>
        <w:ind w:left="1701" w:right="284" w:hanging="1559"/>
        <w:rPr>
          <w:sz w:val="22"/>
          <w:szCs w:val="22"/>
        </w:rPr>
      </w:pPr>
      <w:r w:rsidRPr="00215D80">
        <w:rPr>
          <w:b/>
          <w:bCs/>
          <w:sz w:val="22"/>
          <w:szCs w:val="22"/>
        </w:rPr>
        <w:t>Please Note</w:t>
      </w:r>
      <w:r w:rsidRPr="00215D80">
        <w:rPr>
          <w:sz w:val="22"/>
          <w:szCs w:val="22"/>
        </w:rPr>
        <w:t>:</w:t>
      </w:r>
      <w:r w:rsidRPr="00215D80">
        <w:rPr>
          <w:sz w:val="22"/>
          <w:szCs w:val="22"/>
        </w:rPr>
        <w:tab/>
        <w:t>Sections A through to G are to be completed by the referee ONLY, according to the ‘Rating Scale’ above.</w:t>
      </w:r>
    </w:p>
    <w:p w:rsidR="00301C77" w:rsidRDefault="00301C77" w:rsidP="00145DCF">
      <w:pPr>
        <w:spacing w:before="240"/>
        <w:ind w:left="1701" w:right="284" w:hanging="1559"/>
        <w:rPr>
          <w:sz w:val="22"/>
          <w:szCs w:val="22"/>
        </w:rPr>
      </w:pPr>
      <w:r>
        <w:rPr>
          <w:sz w:val="22"/>
          <w:szCs w:val="22"/>
        </w:rPr>
        <w:tab/>
        <w:t>If completing this form online, please select rating from the dropdown menu on the left.  If completing manually, please write the letter that corresponds to the applicable rating in the left column.</w:t>
      </w:r>
    </w:p>
    <w:p w:rsidR="00301C77" w:rsidRDefault="00301C77" w:rsidP="00145DCF">
      <w:pPr>
        <w:spacing w:before="240"/>
        <w:ind w:left="1701" w:right="284" w:hanging="1559"/>
        <w:rPr>
          <w:sz w:val="22"/>
          <w:szCs w:val="22"/>
        </w:rPr>
        <w:sectPr w:rsidR="00301C77" w:rsidSect="00145DCF">
          <w:footerReference w:type="first" r:id="rId9"/>
          <w:pgSz w:w="11907" w:h="16840" w:code="9"/>
          <w:pgMar w:top="567" w:right="1134" w:bottom="567" w:left="1134" w:header="425" w:footer="227" w:gutter="0"/>
          <w:pgBorders w:offsetFrom="page">
            <w:top w:val="single" w:sz="4" w:space="24" w:color="auto"/>
            <w:left w:val="single" w:sz="4" w:space="24" w:color="auto"/>
            <w:bottom w:val="single" w:sz="4" w:space="24" w:color="auto"/>
            <w:right w:val="single" w:sz="4" w:space="24" w:color="auto"/>
          </w:pgBorders>
          <w:cols w:space="720"/>
          <w:titlePg/>
          <w:docGrid w:linePitch="254"/>
        </w:sectPr>
      </w:pPr>
      <w:r>
        <w:rPr>
          <w:sz w:val="22"/>
          <w:szCs w:val="22"/>
        </w:rPr>
        <w:tab/>
      </w:r>
    </w:p>
    <w:p w:rsidR="00215A72" w:rsidRPr="00937914" w:rsidRDefault="00215A72">
      <w:pPr>
        <w:rPr>
          <w:sz w:val="16"/>
        </w:rPr>
      </w:pPr>
    </w:p>
    <w:tbl>
      <w:tblPr>
        <w:tblW w:w="916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480"/>
      </w:tblGrid>
      <w:tr w:rsidR="00083437" w:rsidRPr="00031CCA" w:rsidTr="00083437">
        <w:tc>
          <w:tcPr>
            <w:tcW w:w="1683" w:type="dxa"/>
            <w:tcBorders>
              <w:top w:val="single" w:sz="12" w:space="0" w:color="auto"/>
              <w:left w:val="single" w:sz="12" w:space="0" w:color="auto"/>
              <w:bottom w:val="single" w:sz="12" w:space="0" w:color="auto"/>
              <w:right w:val="single" w:sz="4" w:space="0" w:color="auto"/>
            </w:tcBorders>
          </w:tcPr>
          <w:p w:rsidR="00083437" w:rsidRPr="00031CCA" w:rsidRDefault="00083437" w:rsidP="00031CCA">
            <w:pPr>
              <w:pStyle w:val="Heading6"/>
              <w:keepNext w:val="0"/>
              <w:spacing w:before="60" w:after="60"/>
              <w:ind w:left="23"/>
              <w:rPr>
                <w:sz w:val="24"/>
                <w:szCs w:val="24"/>
              </w:rPr>
            </w:pPr>
            <w:r w:rsidRPr="00031CCA">
              <w:rPr>
                <w:sz w:val="24"/>
                <w:szCs w:val="24"/>
              </w:rPr>
              <w:t>Section A</w:t>
            </w:r>
          </w:p>
          <w:p w:rsidR="00083437" w:rsidRPr="00031CCA" w:rsidRDefault="00083437" w:rsidP="00031CCA">
            <w:pPr>
              <w:spacing w:before="60" w:after="60"/>
              <w:rPr>
                <w:b/>
                <w:szCs w:val="24"/>
              </w:rPr>
            </w:pPr>
          </w:p>
        </w:tc>
        <w:tc>
          <w:tcPr>
            <w:tcW w:w="7480" w:type="dxa"/>
            <w:tcBorders>
              <w:top w:val="single" w:sz="12" w:space="0" w:color="auto"/>
              <w:left w:val="single" w:sz="4" w:space="0" w:color="auto"/>
              <w:bottom w:val="single" w:sz="12" w:space="0" w:color="auto"/>
              <w:right w:val="single" w:sz="4" w:space="0" w:color="auto"/>
            </w:tcBorders>
          </w:tcPr>
          <w:p w:rsidR="00083437" w:rsidRPr="00031CCA" w:rsidRDefault="00083437" w:rsidP="00031CCA">
            <w:pPr>
              <w:spacing w:before="60" w:after="60"/>
              <w:ind w:left="23"/>
              <w:rPr>
                <w:b/>
                <w:szCs w:val="24"/>
              </w:rPr>
            </w:pPr>
            <w:r w:rsidRPr="00031CCA">
              <w:rPr>
                <w:b/>
                <w:szCs w:val="24"/>
              </w:rPr>
              <w:t>Rate the performance of the Contractor on the contract</w:t>
            </w:r>
          </w:p>
          <w:p w:rsidR="00083437" w:rsidRPr="00031CCA" w:rsidRDefault="00083437" w:rsidP="00031CCA">
            <w:pPr>
              <w:pStyle w:val="BlockText"/>
              <w:spacing w:before="60" w:after="60"/>
              <w:ind w:left="23" w:right="266"/>
              <w:rPr>
                <w:sz w:val="24"/>
                <w:szCs w:val="24"/>
              </w:rPr>
            </w:pPr>
          </w:p>
        </w:tc>
      </w:tr>
      <w:tr w:rsidR="00083437" w:rsidRPr="00215D80" w:rsidTr="00083437">
        <w:tc>
          <w:tcPr>
            <w:tcW w:w="1683" w:type="dxa"/>
            <w:tcBorders>
              <w:top w:val="single" w:sz="12" w:space="0" w:color="auto"/>
              <w:left w:val="single" w:sz="12" w:space="0" w:color="auto"/>
            </w:tcBorders>
          </w:tcPr>
          <w:p w:rsidR="00083437" w:rsidRPr="00215D80" w:rsidRDefault="00083437">
            <w:pPr>
              <w:spacing w:before="60" w:after="60"/>
              <w:rPr>
                <w:b/>
                <w:bCs/>
                <w:sz w:val="22"/>
                <w:szCs w:val="22"/>
              </w:rPr>
            </w:pPr>
          </w:p>
        </w:tc>
        <w:tc>
          <w:tcPr>
            <w:tcW w:w="7480" w:type="dxa"/>
            <w:tcBorders>
              <w:top w:val="single" w:sz="12" w:space="0" w:color="auto"/>
            </w:tcBorders>
          </w:tcPr>
          <w:p w:rsidR="00083437" w:rsidRPr="00215D80" w:rsidRDefault="00083437">
            <w:pPr>
              <w:pStyle w:val="BlockText"/>
              <w:tabs>
                <w:tab w:val="right" w:pos="9350"/>
              </w:tabs>
              <w:spacing w:before="60" w:after="60"/>
              <w:ind w:left="23" w:right="266"/>
              <w:rPr>
                <w:noProof/>
                <w:sz w:val="22"/>
                <w:szCs w:val="22"/>
              </w:rPr>
            </w:pPr>
            <w:r w:rsidRPr="00215D80">
              <w:rPr>
                <w:sz w:val="22"/>
                <w:szCs w:val="22"/>
              </w:rPr>
              <w:t>Timeliness in dealing with contractual matters including variations</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pStyle w:val="BlockText"/>
              <w:tabs>
                <w:tab w:val="right" w:pos="9350"/>
              </w:tabs>
              <w:spacing w:before="60" w:after="60"/>
              <w:ind w:left="23" w:right="266"/>
              <w:rPr>
                <w:sz w:val="22"/>
                <w:szCs w:val="22"/>
              </w:rPr>
            </w:pPr>
            <w:r w:rsidRPr="00215D80">
              <w:rPr>
                <w:sz w:val="22"/>
                <w:szCs w:val="22"/>
              </w:rPr>
              <w:t>Accuracy and detailing of claims for contractual variations including extensions of time</w:t>
            </w:r>
          </w:p>
        </w:tc>
      </w:tr>
      <w:tr w:rsidR="00083437" w:rsidRPr="00215D80" w:rsidTr="00083437">
        <w:tc>
          <w:tcPr>
            <w:tcW w:w="1683" w:type="dxa"/>
            <w:tcBorders>
              <w:left w:val="single" w:sz="12" w:space="0" w:color="auto"/>
            </w:tcBorders>
          </w:tcPr>
          <w:p w:rsidR="00083437" w:rsidRPr="00215D80" w:rsidRDefault="00083437">
            <w:pPr>
              <w:spacing w:before="60" w:after="60"/>
              <w:rPr>
                <w:sz w:val="22"/>
                <w:szCs w:val="22"/>
              </w:rPr>
            </w:pPr>
          </w:p>
        </w:tc>
        <w:tc>
          <w:tcPr>
            <w:tcW w:w="7480" w:type="dxa"/>
          </w:tcPr>
          <w:p w:rsidR="00083437" w:rsidRPr="00215D80" w:rsidRDefault="00083437">
            <w:pPr>
              <w:tabs>
                <w:tab w:val="right" w:pos="9350"/>
              </w:tabs>
              <w:spacing w:before="60" w:after="60"/>
              <w:ind w:left="23" w:right="266"/>
              <w:rPr>
                <w:sz w:val="22"/>
                <w:szCs w:val="22"/>
              </w:rPr>
            </w:pPr>
            <w:r w:rsidRPr="00215D80">
              <w:rPr>
                <w:sz w:val="22"/>
                <w:szCs w:val="22"/>
              </w:rPr>
              <w:t xml:space="preserve">Level of good faith and fair dealing </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tabs>
                <w:tab w:val="left" w:pos="7372"/>
                <w:tab w:val="right" w:pos="9350"/>
              </w:tabs>
              <w:spacing w:before="60" w:after="60"/>
              <w:ind w:left="23" w:right="266"/>
              <w:rPr>
                <w:sz w:val="22"/>
                <w:szCs w:val="22"/>
              </w:rPr>
            </w:pPr>
            <w:r w:rsidRPr="00215D80">
              <w:rPr>
                <w:sz w:val="22"/>
                <w:szCs w:val="22"/>
              </w:rPr>
              <w:t>Level of cooperation with client and end user</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tabs>
                <w:tab w:val="right" w:pos="9350"/>
              </w:tabs>
              <w:spacing w:before="60" w:after="60"/>
              <w:ind w:left="23" w:right="266"/>
              <w:rPr>
                <w:sz w:val="22"/>
                <w:szCs w:val="22"/>
              </w:rPr>
            </w:pPr>
            <w:r w:rsidRPr="00215D80">
              <w:rPr>
                <w:sz w:val="22"/>
                <w:szCs w:val="22"/>
              </w:rPr>
              <w:t>Responsiveness to communication and requests for information</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tabs>
                <w:tab w:val="right" w:pos="9350"/>
              </w:tabs>
              <w:spacing w:before="60" w:after="60"/>
              <w:ind w:left="23" w:right="266"/>
              <w:rPr>
                <w:sz w:val="22"/>
                <w:szCs w:val="22"/>
              </w:rPr>
            </w:pPr>
            <w:r w:rsidRPr="00215D80">
              <w:rPr>
                <w:sz w:val="22"/>
                <w:szCs w:val="22"/>
              </w:rPr>
              <w:t xml:space="preserve">Ability to manage unexpected issues or challenges </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tabs>
                <w:tab w:val="right" w:pos="9350"/>
              </w:tabs>
              <w:spacing w:before="60" w:after="60"/>
              <w:ind w:left="23" w:right="266"/>
              <w:rPr>
                <w:sz w:val="22"/>
                <w:szCs w:val="22"/>
              </w:rPr>
            </w:pPr>
            <w:r w:rsidRPr="00215D80">
              <w:rPr>
                <w:sz w:val="22"/>
                <w:szCs w:val="22"/>
              </w:rPr>
              <w:t>Awareness of statutory obligations, including trade practices, consumer affairs and legislation</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rsidP="0046377C">
            <w:pPr>
              <w:tabs>
                <w:tab w:val="right" w:pos="9350"/>
              </w:tabs>
              <w:spacing w:before="60"/>
              <w:ind w:left="23" w:right="266"/>
              <w:rPr>
                <w:sz w:val="22"/>
                <w:szCs w:val="22"/>
              </w:rPr>
            </w:pPr>
            <w:r w:rsidRPr="00215D80">
              <w:rPr>
                <w:sz w:val="22"/>
                <w:szCs w:val="22"/>
              </w:rPr>
              <w:t>Level of compliance in meeting statutory requirements, including trade practices, consumer affairs and training legislations</w:t>
            </w:r>
          </w:p>
        </w:tc>
      </w:tr>
      <w:tr w:rsidR="00083437" w:rsidRPr="00215D80" w:rsidTr="00083437">
        <w:tc>
          <w:tcPr>
            <w:tcW w:w="1683" w:type="dxa"/>
            <w:tcBorders>
              <w:left w:val="single" w:sz="12" w:space="0" w:color="auto"/>
              <w:bottom w:val="single" w:sz="12" w:space="0" w:color="auto"/>
            </w:tcBorders>
          </w:tcPr>
          <w:p w:rsidR="00083437" w:rsidRPr="00215D80" w:rsidRDefault="00083437">
            <w:pPr>
              <w:spacing w:before="60" w:after="60"/>
              <w:rPr>
                <w:b/>
                <w:bCs/>
                <w:sz w:val="22"/>
                <w:szCs w:val="22"/>
              </w:rPr>
            </w:pPr>
          </w:p>
        </w:tc>
        <w:tc>
          <w:tcPr>
            <w:tcW w:w="7480" w:type="dxa"/>
            <w:tcBorders>
              <w:bottom w:val="single" w:sz="12" w:space="0" w:color="auto"/>
            </w:tcBorders>
          </w:tcPr>
          <w:p w:rsidR="00083437" w:rsidRPr="00215D80" w:rsidRDefault="00083437" w:rsidP="0046377C">
            <w:pPr>
              <w:tabs>
                <w:tab w:val="right" w:pos="9350"/>
              </w:tabs>
              <w:spacing w:before="60"/>
              <w:ind w:left="23" w:right="266"/>
              <w:rPr>
                <w:sz w:val="22"/>
                <w:szCs w:val="22"/>
              </w:rPr>
            </w:pPr>
          </w:p>
        </w:tc>
      </w:tr>
      <w:tr w:rsidR="00083437" w:rsidRPr="00031CCA" w:rsidTr="00083437">
        <w:trPr>
          <w:trHeight w:val="1092"/>
        </w:trPr>
        <w:tc>
          <w:tcPr>
            <w:tcW w:w="1683" w:type="dxa"/>
            <w:tcBorders>
              <w:top w:val="single" w:sz="12" w:space="0" w:color="auto"/>
              <w:left w:val="single" w:sz="12" w:space="0" w:color="auto"/>
              <w:bottom w:val="single" w:sz="12" w:space="0" w:color="auto"/>
            </w:tcBorders>
          </w:tcPr>
          <w:p w:rsidR="00083437" w:rsidRPr="00031CCA" w:rsidRDefault="00083437" w:rsidP="00031CCA">
            <w:pPr>
              <w:pStyle w:val="Heading6"/>
              <w:keepNext w:val="0"/>
              <w:spacing w:before="60" w:after="60"/>
              <w:ind w:left="23"/>
              <w:rPr>
                <w:sz w:val="24"/>
                <w:szCs w:val="24"/>
              </w:rPr>
            </w:pPr>
            <w:r w:rsidRPr="00031CCA">
              <w:rPr>
                <w:sz w:val="24"/>
                <w:szCs w:val="24"/>
              </w:rPr>
              <w:t>Section B</w:t>
            </w:r>
          </w:p>
          <w:p w:rsidR="00083437" w:rsidRPr="00031CCA" w:rsidRDefault="00083437" w:rsidP="00031CCA">
            <w:pPr>
              <w:spacing w:before="60" w:after="60"/>
              <w:rPr>
                <w:b/>
                <w:bCs/>
                <w:szCs w:val="24"/>
              </w:rPr>
            </w:pPr>
          </w:p>
        </w:tc>
        <w:tc>
          <w:tcPr>
            <w:tcW w:w="7480" w:type="dxa"/>
            <w:tcBorders>
              <w:top w:val="single" w:sz="12" w:space="0" w:color="auto"/>
              <w:bottom w:val="single" w:sz="12" w:space="0" w:color="auto"/>
            </w:tcBorders>
          </w:tcPr>
          <w:p w:rsidR="00083437" w:rsidRPr="00031CCA" w:rsidRDefault="00083437" w:rsidP="00031CCA">
            <w:pPr>
              <w:spacing w:before="60" w:after="60"/>
              <w:ind w:left="23"/>
              <w:rPr>
                <w:b/>
                <w:szCs w:val="24"/>
              </w:rPr>
            </w:pPr>
            <w:r w:rsidRPr="00031CCA">
              <w:rPr>
                <w:b/>
                <w:szCs w:val="24"/>
              </w:rPr>
              <w:t>Rate the performance of the Contractor on the contract in relation to the contractor’s Technical Capability</w:t>
            </w:r>
          </w:p>
          <w:p w:rsidR="00083437" w:rsidRPr="00031CCA" w:rsidRDefault="00083437" w:rsidP="00031CCA">
            <w:pPr>
              <w:spacing w:before="60" w:after="60"/>
              <w:ind w:left="23"/>
              <w:rPr>
                <w:szCs w:val="24"/>
              </w:rPr>
            </w:pPr>
          </w:p>
        </w:tc>
      </w:tr>
      <w:tr w:rsidR="00083437" w:rsidRPr="00215D80" w:rsidTr="00083437">
        <w:tc>
          <w:tcPr>
            <w:tcW w:w="1683" w:type="dxa"/>
            <w:tcBorders>
              <w:top w:val="single" w:sz="12" w:space="0" w:color="auto"/>
              <w:left w:val="single" w:sz="12" w:space="0" w:color="auto"/>
            </w:tcBorders>
          </w:tcPr>
          <w:p w:rsidR="00083437" w:rsidRPr="00215D80" w:rsidRDefault="00083437">
            <w:pPr>
              <w:spacing w:before="60" w:after="60"/>
              <w:rPr>
                <w:b/>
                <w:bCs/>
                <w:sz w:val="22"/>
                <w:szCs w:val="22"/>
              </w:rPr>
            </w:pPr>
          </w:p>
        </w:tc>
        <w:tc>
          <w:tcPr>
            <w:tcW w:w="7480" w:type="dxa"/>
            <w:tcBorders>
              <w:top w:val="single" w:sz="12" w:space="0" w:color="auto"/>
            </w:tcBorders>
          </w:tcPr>
          <w:p w:rsidR="00083437" w:rsidRPr="00215D80" w:rsidRDefault="00083437">
            <w:pPr>
              <w:pStyle w:val="BlockText"/>
              <w:tabs>
                <w:tab w:val="right" w:pos="9350"/>
              </w:tabs>
              <w:spacing w:before="60" w:after="60"/>
              <w:ind w:left="0" w:right="266"/>
              <w:rPr>
                <w:sz w:val="22"/>
                <w:szCs w:val="22"/>
              </w:rPr>
            </w:pPr>
            <w:r w:rsidRPr="00215D80">
              <w:rPr>
                <w:sz w:val="22"/>
                <w:szCs w:val="22"/>
              </w:rPr>
              <w:t>Quality of work and compliance with specifications</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pStyle w:val="BlockText"/>
              <w:tabs>
                <w:tab w:val="right" w:pos="9350"/>
              </w:tabs>
              <w:spacing w:before="60" w:after="60"/>
              <w:ind w:left="0" w:right="266"/>
              <w:rPr>
                <w:sz w:val="22"/>
                <w:szCs w:val="22"/>
              </w:rPr>
            </w:pPr>
            <w:r w:rsidRPr="00215D80">
              <w:rPr>
                <w:sz w:val="22"/>
                <w:szCs w:val="22"/>
              </w:rPr>
              <w:t>Supervision / control of sub-contractors</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pStyle w:val="BlockText"/>
              <w:tabs>
                <w:tab w:val="right" w:pos="9350"/>
              </w:tabs>
              <w:spacing w:before="60" w:after="60"/>
              <w:ind w:left="0" w:right="266"/>
              <w:rPr>
                <w:sz w:val="22"/>
                <w:szCs w:val="22"/>
              </w:rPr>
            </w:pPr>
            <w:r w:rsidRPr="00215D80">
              <w:rPr>
                <w:sz w:val="22"/>
                <w:szCs w:val="22"/>
              </w:rPr>
              <w:t>Rate of progress (in relation to contract program)</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pStyle w:val="BlockText"/>
              <w:tabs>
                <w:tab w:val="right" w:pos="9350"/>
              </w:tabs>
              <w:spacing w:before="60" w:after="60"/>
              <w:ind w:left="0" w:right="266"/>
              <w:rPr>
                <w:sz w:val="22"/>
                <w:szCs w:val="22"/>
              </w:rPr>
            </w:pPr>
            <w:r w:rsidRPr="00215D80">
              <w:rPr>
                <w:sz w:val="22"/>
                <w:szCs w:val="22"/>
              </w:rPr>
              <w:t>Sufficient resources (labour)</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pPr>
              <w:pStyle w:val="BlockText"/>
              <w:tabs>
                <w:tab w:val="right" w:pos="9350"/>
              </w:tabs>
              <w:spacing w:before="60" w:after="60"/>
              <w:ind w:left="0" w:right="266"/>
              <w:rPr>
                <w:sz w:val="22"/>
                <w:szCs w:val="22"/>
              </w:rPr>
            </w:pPr>
            <w:r w:rsidRPr="00215D80">
              <w:rPr>
                <w:sz w:val="22"/>
                <w:szCs w:val="22"/>
              </w:rPr>
              <w:t>Effectiveness of project personnel</w:t>
            </w:r>
          </w:p>
        </w:tc>
      </w:tr>
      <w:tr w:rsidR="00083437" w:rsidRPr="00215D80" w:rsidTr="00083437">
        <w:trPr>
          <w:trHeight w:val="408"/>
        </w:trPr>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rsidP="0046377C">
            <w:pPr>
              <w:pStyle w:val="BlockText"/>
              <w:tabs>
                <w:tab w:val="right" w:pos="9350"/>
              </w:tabs>
              <w:spacing w:before="60"/>
              <w:ind w:left="23" w:right="266"/>
              <w:rPr>
                <w:sz w:val="22"/>
                <w:szCs w:val="22"/>
              </w:rPr>
            </w:pPr>
            <w:r w:rsidRPr="00215D80">
              <w:rPr>
                <w:sz w:val="22"/>
                <w:szCs w:val="22"/>
              </w:rPr>
              <w:t>Relevant experience of the site project personnel</w:t>
            </w:r>
          </w:p>
        </w:tc>
      </w:tr>
      <w:tr w:rsidR="00083437" w:rsidRPr="00215D80" w:rsidTr="00083437">
        <w:trPr>
          <w:trHeight w:val="408"/>
        </w:trPr>
        <w:tc>
          <w:tcPr>
            <w:tcW w:w="1683" w:type="dxa"/>
            <w:tcBorders>
              <w:left w:val="single" w:sz="12" w:space="0" w:color="auto"/>
              <w:bottom w:val="single" w:sz="12" w:space="0" w:color="auto"/>
            </w:tcBorders>
          </w:tcPr>
          <w:p w:rsidR="00083437" w:rsidRPr="00215D80" w:rsidRDefault="00083437">
            <w:pPr>
              <w:spacing w:before="60" w:after="60"/>
              <w:rPr>
                <w:b/>
                <w:bCs/>
                <w:sz w:val="22"/>
                <w:szCs w:val="22"/>
              </w:rPr>
            </w:pPr>
          </w:p>
        </w:tc>
        <w:tc>
          <w:tcPr>
            <w:tcW w:w="7480" w:type="dxa"/>
            <w:tcBorders>
              <w:bottom w:val="single" w:sz="12" w:space="0" w:color="auto"/>
            </w:tcBorders>
          </w:tcPr>
          <w:p w:rsidR="00083437" w:rsidRPr="00215D80" w:rsidRDefault="00083437" w:rsidP="0046377C">
            <w:pPr>
              <w:pStyle w:val="BlockText"/>
              <w:tabs>
                <w:tab w:val="right" w:pos="9350"/>
              </w:tabs>
              <w:spacing w:before="60"/>
              <w:ind w:left="23" w:right="266"/>
              <w:rPr>
                <w:sz w:val="22"/>
                <w:szCs w:val="22"/>
              </w:rPr>
            </w:pPr>
          </w:p>
        </w:tc>
      </w:tr>
      <w:tr w:rsidR="00083437" w:rsidRPr="00215D80" w:rsidTr="00083437">
        <w:tc>
          <w:tcPr>
            <w:tcW w:w="1683" w:type="dxa"/>
            <w:tcBorders>
              <w:top w:val="single" w:sz="12" w:space="0" w:color="auto"/>
              <w:left w:val="single" w:sz="12" w:space="0" w:color="auto"/>
              <w:bottom w:val="single" w:sz="12" w:space="0" w:color="auto"/>
            </w:tcBorders>
          </w:tcPr>
          <w:p w:rsidR="00083437" w:rsidRPr="00031CCA" w:rsidRDefault="00083437" w:rsidP="00031CCA">
            <w:pPr>
              <w:pStyle w:val="Heading6"/>
              <w:keepNext w:val="0"/>
              <w:spacing w:before="60" w:after="60"/>
              <w:ind w:left="23"/>
              <w:rPr>
                <w:sz w:val="24"/>
                <w:szCs w:val="24"/>
              </w:rPr>
            </w:pPr>
            <w:r w:rsidRPr="00031CCA">
              <w:rPr>
                <w:sz w:val="24"/>
                <w:szCs w:val="24"/>
              </w:rPr>
              <w:t>Section C</w:t>
            </w:r>
          </w:p>
          <w:p w:rsidR="00083437" w:rsidRPr="00031CCA" w:rsidRDefault="00083437" w:rsidP="00031CCA">
            <w:pPr>
              <w:pStyle w:val="Heading6"/>
              <w:keepNext w:val="0"/>
              <w:spacing w:before="60" w:after="60"/>
              <w:ind w:left="23"/>
              <w:rPr>
                <w:sz w:val="24"/>
                <w:szCs w:val="24"/>
              </w:rPr>
            </w:pPr>
          </w:p>
        </w:tc>
        <w:tc>
          <w:tcPr>
            <w:tcW w:w="7480" w:type="dxa"/>
            <w:tcBorders>
              <w:top w:val="single" w:sz="12" w:space="0" w:color="auto"/>
              <w:bottom w:val="single" w:sz="12" w:space="0" w:color="auto"/>
            </w:tcBorders>
          </w:tcPr>
          <w:p w:rsidR="00083437" w:rsidRPr="00031CCA" w:rsidRDefault="00083437" w:rsidP="00031CCA">
            <w:pPr>
              <w:pStyle w:val="BlockText"/>
              <w:spacing w:before="60" w:after="60"/>
              <w:ind w:left="0" w:right="266"/>
              <w:rPr>
                <w:b/>
                <w:sz w:val="24"/>
                <w:szCs w:val="24"/>
              </w:rPr>
            </w:pPr>
            <w:r w:rsidRPr="00031CCA">
              <w:rPr>
                <w:b/>
                <w:sz w:val="24"/>
                <w:szCs w:val="24"/>
              </w:rPr>
              <w:t>Rate the performance of the Contractor on the contract in relation to the contractor’s Financial Capability</w:t>
            </w:r>
          </w:p>
          <w:p w:rsidR="00083437" w:rsidRPr="00031CCA" w:rsidRDefault="00083437" w:rsidP="00031CCA">
            <w:pPr>
              <w:pStyle w:val="BlockText"/>
              <w:spacing w:before="60" w:after="60"/>
              <w:ind w:left="0" w:right="266"/>
              <w:rPr>
                <w:sz w:val="24"/>
                <w:szCs w:val="24"/>
              </w:rPr>
            </w:pPr>
          </w:p>
        </w:tc>
      </w:tr>
      <w:tr w:rsidR="00083437" w:rsidRPr="00215D80" w:rsidTr="00083437">
        <w:tc>
          <w:tcPr>
            <w:tcW w:w="1683" w:type="dxa"/>
            <w:tcBorders>
              <w:top w:val="single" w:sz="12" w:space="0" w:color="auto"/>
              <w:left w:val="single" w:sz="12" w:space="0" w:color="auto"/>
            </w:tcBorders>
          </w:tcPr>
          <w:p w:rsidR="00083437" w:rsidRPr="00215D80" w:rsidRDefault="00083437">
            <w:pPr>
              <w:spacing w:before="60" w:after="60"/>
              <w:rPr>
                <w:b/>
                <w:bCs/>
                <w:sz w:val="22"/>
                <w:szCs w:val="22"/>
              </w:rPr>
            </w:pPr>
          </w:p>
        </w:tc>
        <w:tc>
          <w:tcPr>
            <w:tcW w:w="7480" w:type="dxa"/>
            <w:tcBorders>
              <w:top w:val="single" w:sz="12" w:space="0" w:color="auto"/>
            </w:tcBorders>
          </w:tcPr>
          <w:p w:rsidR="00083437" w:rsidRPr="00215D80" w:rsidRDefault="00083437">
            <w:pPr>
              <w:pStyle w:val="BlockText"/>
              <w:tabs>
                <w:tab w:val="left" w:pos="3819"/>
                <w:tab w:val="right" w:pos="9350"/>
              </w:tabs>
              <w:spacing w:before="60" w:after="60"/>
              <w:ind w:left="0" w:right="266"/>
              <w:rPr>
                <w:sz w:val="22"/>
                <w:szCs w:val="22"/>
              </w:rPr>
            </w:pPr>
            <w:r w:rsidRPr="00215D80">
              <w:rPr>
                <w:sz w:val="22"/>
                <w:szCs w:val="22"/>
              </w:rPr>
              <w:t>Sufficient resources (materials)</w:t>
            </w:r>
          </w:p>
        </w:tc>
      </w:tr>
      <w:tr w:rsidR="00083437" w:rsidRPr="00215D80" w:rsidTr="00083437">
        <w:tc>
          <w:tcPr>
            <w:tcW w:w="1683" w:type="dxa"/>
            <w:tcBorders>
              <w:left w:val="single" w:sz="12" w:space="0" w:color="auto"/>
            </w:tcBorders>
          </w:tcPr>
          <w:p w:rsidR="00083437" w:rsidRPr="00215D80" w:rsidRDefault="00083437">
            <w:pPr>
              <w:spacing w:before="60" w:after="60"/>
              <w:rPr>
                <w:b/>
                <w:bCs/>
                <w:sz w:val="22"/>
                <w:szCs w:val="22"/>
              </w:rPr>
            </w:pPr>
          </w:p>
        </w:tc>
        <w:tc>
          <w:tcPr>
            <w:tcW w:w="7480" w:type="dxa"/>
          </w:tcPr>
          <w:p w:rsidR="00083437" w:rsidRPr="00215D80" w:rsidRDefault="00083437" w:rsidP="0046377C">
            <w:pPr>
              <w:pStyle w:val="BlockText"/>
              <w:tabs>
                <w:tab w:val="right" w:pos="9350"/>
              </w:tabs>
              <w:spacing w:before="60" w:after="60"/>
              <w:ind w:left="0" w:right="266"/>
              <w:rPr>
                <w:sz w:val="22"/>
                <w:szCs w:val="22"/>
              </w:rPr>
            </w:pPr>
            <w:r w:rsidRPr="00215D80">
              <w:rPr>
                <w:sz w:val="22"/>
                <w:szCs w:val="22"/>
              </w:rPr>
              <w:t>Payment of accounts</w:t>
            </w:r>
            <w:r>
              <w:rPr>
                <w:sz w:val="22"/>
                <w:szCs w:val="22"/>
              </w:rPr>
              <w:t xml:space="preserve"> – subcontractors and suppliers</w:t>
            </w:r>
          </w:p>
        </w:tc>
      </w:tr>
      <w:tr w:rsidR="00083437" w:rsidRPr="00215D80" w:rsidTr="00083437">
        <w:tc>
          <w:tcPr>
            <w:tcW w:w="1683" w:type="dxa"/>
            <w:tcBorders>
              <w:left w:val="single" w:sz="12" w:space="0" w:color="auto"/>
              <w:bottom w:val="single" w:sz="12" w:space="0" w:color="auto"/>
            </w:tcBorders>
          </w:tcPr>
          <w:p w:rsidR="00083437" w:rsidRPr="00215D80" w:rsidRDefault="00083437">
            <w:pPr>
              <w:spacing w:before="60" w:after="60"/>
              <w:rPr>
                <w:b/>
                <w:bCs/>
                <w:sz w:val="22"/>
                <w:szCs w:val="22"/>
              </w:rPr>
            </w:pPr>
          </w:p>
        </w:tc>
        <w:tc>
          <w:tcPr>
            <w:tcW w:w="7480" w:type="dxa"/>
            <w:tcBorders>
              <w:bottom w:val="single" w:sz="12" w:space="0" w:color="auto"/>
            </w:tcBorders>
          </w:tcPr>
          <w:p w:rsidR="00083437" w:rsidRPr="00215D80" w:rsidRDefault="00083437" w:rsidP="0046377C">
            <w:pPr>
              <w:pStyle w:val="BlockText"/>
              <w:tabs>
                <w:tab w:val="right" w:pos="9350"/>
              </w:tabs>
              <w:spacing w:before="60" w:after="60"/>
              <w:ind w:left="0" w:right="266"/>
              <w:rPr>
                <w:sz w:val="22"/>
                <w:szCs w:val="22"/>
              </w:rPr>
            </w:pPr>
          </w:p>
        </w:tc>
      </w:tr>
      <w:tr w:rsidR="00083437" w:rsidRPr="00031CCA" w:rsidTr="00083437">
        <w:tc>
          <w:tcPr>
            <w:tcW w:w="1683" w:type="dxa"/>
            <w:tcBorders>
              <w:top w:val="single" w:sz="12" w:space="0" w:color="auto"/>
              <w:left w:val="single" w:sz="12" w:space="0" w:color="auto"/>
              <w:bottom w:val="single" w:sz="12" w:space="0" w:color="auto"/>
            </w:tcBorders>
          </w:tcPr>
          <w:p w:rsidR="00083437" w:rsidRPr="00031CCA" w:rsidRDefault="00083437" w:rsidP="00031CCA">
            <w:pPr>
              <w:pStyle w:val="Heading6"/>
              <w:keepNext w:val="0"/>
              <w:spacing w:before="60" w:after="60"/>
              <w:ind w:left="23"/>
              <w:rPr>
                <w:sz w:val="24"/>
                <w:szCs w:val="24"/>
              </w:rPr>
            </w:pPr>
            <w:r w:rsidRPr="00031CCA">
              <w:rPr>
                <w:sz w:val="24"/>
                <w:szCs w:val="24"/>
              </w:rPr>
              <w:t>Section D</w:t>
            </w:r>
          </w:p>
          <w:p w:rsidR="00083437" w:rsidRPr="00031CCA" w:rsidRDefault="00083437" w:rsidP="00031CCA">
            <w:pPr>
              <w:pStyle w:val="Heading6"/>
              <w:keepNext w:val="0"/>
              <w:spacing w:before="60" w:after="60"/>
              <w:ind w:left="23"/>
              <w:rPr>
                <w:sz w:val="24"/>
                <w:szCs w:val="24"/>
              </w:rPr>
            </w:pPr>
          </w:p>
        </w:tc>
        <w:tc>
          <w:tcPr>
            <w:tcW w:w="7480" w:type="dxa"/>
            <w:tcBorders>
              <w:top w:val="single" w:sz="12" w:space="0" w:color="auto"/>
              <w:bottom w:val="single" w:sz="12" w:space="0" w:color="auto"/>
            </w:tcBorders>
          </w:tcPr>
          <w:p w:rsidR="00083437" w:rsidRPr="00031CCA" w:rsidRDefault="00083437" w:rsidP="00031CCA">
            <w:pPr>
              <w:pStyle w:val="Heading6"/>
              <w:keepNext w:val="0"/>
              <w:spacing w:before="60" w:after="60"/>
              <w:ind w:left="23"/>
              <w:rPr>
                <w:sz w:val="24"/>
                <w:szCs w:val="24"/>
              </w:rPr>
            </w:pPr>
            <w:r w:rsidRPr="00031CCA">
              <w:rPr>
                <w:sz w:val="24"/>
                <w:szCs w:val="24"/>
              </w:rPr>
              <w:t xml:space="preserve">Rate the performance of the Contractor on the contract in relation to the contractor’s </w:t>
            </w:r>
            <w:r>
              <w:rPr>
                <w:sz w:val="24"/>
                <w:szCs w:val="24"/>
              </w:rPr>
              <w:t>WH&amp;S</w:t>
            </w:r>
            <w:r w:rsidRPr="00031CCA">
              <w:rPr>
                <w:sz w:val="24"/>
                <w:szCs w:val="24"/>
              </w:rPr>
              <w:t xml:space="preserve"> on site management</w:t>
            </w:r>
          </w:p>
          <w:p w:rsidR="00083437" w:rsidRPr="00031CCA" w:rsidRDefault="00083437" w:rsidP="00031CCA">
            <w:pPr>
              <w:pStyle w:val="Heading6"/>
              <w:keepNext w:val="0"/>
              <w:spacing w:before="60" w:after="60"/>
              <w:ind w:left="23"/>
              <w:rPr>
                <w:b w:val="0"/>
                <w:sz w:val="24"/>
                <w:szCs w:val="24"/>
              </w:rPr>
            </w:pPr>
          </w:p>
        </w:tc>
      </w:tr>
      <w:tr w:rsidR="00083437" w:rsidRPr="00215D80" w:rsidTr="00083437">
        <w:tc>
          <w:tcPr>
            <w:tcW w:w="1683" w:type="dxa"/>
            <w:tcBorders>
              <w:top w:val="single" w:sz="12" w:space="0" w:color="auto"/>
              <w:left w:val="single" w:sz="12" w:space="0" w:color="auto"/>
            </w:tcBorders>
          </w:tcPr>
          <w:p w:rsidR="00083437" w:rsidRPr="00215D80" w:rsidRDefault="00083437">
            <w:pPr>
              <w:spacing w:before="60" w:after="60"/>
              <w:rPr>
                <w:sz w:val="22"/>
                <w:szCs w:val="22"/>
              </w:rPr>
            </w:pPr>
          </w:p>
        </w:tc>
        <w:tc>
          <w:tcPr>
            <w:tcW w:w="7480" w:type="dxa"/>
            <w:tcBorders>
              <w:top w:val="single" w:sz="12" w:space="0" w:color="auto"/>
            </w:tcBorders>
          </w:tcPr>
          <w:p w:rsidR="00083437" w:rsidRPr="00215D80" w:rsidRDefault="00083437">
            <w:pPr>
              <w:pStyle w:val="BlockText"/>
              <w:tabs>
                <w:tab w:val="left" w:pos="3819"/>
                <w:tab w:val="right" w:pos="9350"/>
              </w:tabs>
              <w:spacing w:before="60" w:after="60"/>
              <w:ind w:left="0" w:right="266"/>
              <w:rPr>
                <w:sz w:val="22"/>
                <w:szCs w:val="22"/>
              </w:rPr>
            </w:pPr>
            <w:r w:rsidRPr="00215D80">
              <w:rPr>
                <w:sz w:val="22"/>
                <w:szCs w:val="22"/>
              </w:rPr>
              <w:t>Safe work practices in evidence</w:t>
            </w:r>
          </w:p>
        </w:tc>
      </w:tr>
      <w:tr w:rsidR="00083437" w:rsidRPr="00215D80" w:rsidTr="00083437">
        <w:tc>
          <w:tcPr>
            <w:tcW w:w="1683" w:type="dxa"/>
            <w:tcBorders>
              <w:left w:val="single" w:sz="12" w:space="0" w:color="auto"/>
            </w:tcBorders>
          </w:tcPr>
          <w:p w:rsidR="00083437" w:rsidRPr="00215D80" w:rsidRDefault="00083437">
            <w:pPr>
              <w:spacing w:before="60" w:after="60"/>
              <w:rPr>
                <w:sz w:val="22"/>
                <w:szCs w:val="22"/>
              </w:rPr>
            </w:pPr>
          </w:p>
        </w:tc>
        <w:tc>
          <w:tcPr>
            <w:tcW w:w="7480" w:type="dxa"/>
          </w:tcPr>
          <w:p w:rsidR="00083437" w:rsidRPr="00215D80" w:rsidRDefault="00083437">
            <w:pPr>
              <w:pStyle w:val="BlockText"/>
              <w:tabs>
                <w:tab w:val="right" w:pos="9350"/>
              </w:tabs>
              <w:spacing w:before="60" w:after="60"/>
              <w:ind w:left="0" w:right="266"/>
              <w:rPr>
                <w:sz w:val="22"/>
                <w:szCs w:val="22"/>
              </w:rPr>
            </w:pPr>
            <w:r w:rsidRPr="00215D80">
              <w:rPr>
                <w:sz w:val="22"/>
                <w:szCs w:val="22"/>
              </w:rPr>
              <w:t>Effectiveness of site management</w:t>
            </w:r>
          </w:p>
        </w:tc>
      </w:tr>
      <w:tr w:rsidR="00083437" w:rsidRPr="00215D80" w:rsidTr="00083437">
        <w:trPr>
          <w:trHeight w:val="402"/>
        </w:trPr>
        <w:tc>
          <w:tcPr>
            <w:tcW w:w="1683" w:type="dxa"/>
            <w:tcBorders>
              <w:left w:val="single" w:sz="12" w:space="0" w:color="auto"/>
              <w:bottom w:val="single" w:sz="12" w:space="0" w:color="auto"/>
            </w:tcBorders>
          </w:tcPr>
          <w:p w:rsidR="00083437" w:rsidRPr="00215D80" w:rsidRDefault="00083437">
            <w:pPr>
              <w:spacing w:before="60" w:after="60"/>
              <w:rPr>
                <w:sz w:val="22"/>
                <w:szCs w:val="22"/>
              </w:rPr>
            </w:pPr>
          </w:p>
        </w:tc>
        <w:tc>
          <w:tcPr>
            <w:tcW w:w="7480" w:type="dxa"/>
            <w:tcBorders>
              <w:bottom w:val="single" w:sz="12" w:space="0" w:color="auto"/>
            </w:tcBorders>
          </w:tcPr>
          <w:p w:rsidR="00083437" w:rsidRPr="00215D80" w:rsidRDefault="00083437">
            <w:pPr>
              <w:pStyle w:val="BlockText"/>
              <w:tabs>
                <w:tab w:val="right" w:pos="9350"/>
              </w:tabs>
              <w:spacing w:before="60"/>
              <w:ind w:left="23" w:right="266"/>
              <w:rPr>
                <w:sz w:val="22"/>
                <w:szCs w:val="22"/>
              </w:rPr>
            </w:pPr>
            <w:r w:rsidRPr="00215D80">
              <w:rPr>
                <w:sz w:val="22"/>
                <w:szCs w:val="22"/>
              </w:rPr>
              <w:t>Site initiation process in place</w:t>
            </w:r>
          </w:p>
        </w:tc>
      </w:tr>
    </w:tbl>
    <w:p w:rsidR="0046377C" w:rsidRDefault="0046377C"/>
    <w:p w:rsidR="0046377C" w:rsidRDefault="0046377C"/>
    <w:p w:rsidR="0046377C" w:rsidRDefault="0046377C"/>
    <w:p w:rsidR="0046377C" w:rsidRDefault="0046377C"/>
    <w:p w:rsidR="0046377C" w:rsidRDefault="0046377C"/>
    <w:p w:rsidR="0046377C" w:rsidRDefault="0046377C"/>
    <w:p w:rsidR="0046377C" w:rsidRDefault="0046377C"/>
    <w:p w:rsidR="0046377C" w:rsidRDefault="0046377C"/>
    <w:tbl>
      <w:tblPr>
        <w:tblW w:w="9163"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7480"/>
      </w:tblGrid>
      <w:tr w:rsidR="00083437" w:rsidRPr="0046377C" w:rsidTr="00083437">
        <w:tc>
          <w:tcPr>
            <w:tcW w:w="1683" w:type="dxa"/>
            <w:tcBorders>
              <w:top w:val="single" w:sz="12" w:space="0" w:color="auto"/>
              <w:left w:val="single" w:sz="12" w:space="0" w:color="auto"/>
              <w:bottom w:val="single" w:sz="12" w:space="0" w:color="auto"/>
            </w:tcBorders>
          </w:tcPr>
          <w:p w:rsidR="00083437" w:rsidRPr="0046377C" w:rsidRDefault="00083437" w:rsidP="0046377C">
            <w:pPr>
              <w:pStyle w:val="Heading6"/>
              <w:keepNext w:val="0"/>
              <w:spacing w:before="60" w:after="60"/>
              <w:ind w:left="23"/>
              <w:rPr>
                <w:sz w:val="24"/>
                <w:szCs w:val="24"/>
              </w:rPr>
            </w:pPr>
            <w:r w:rsidRPr="0046377C">
              <w:rPr>
                <w:sz w:val="24"/>
                <w:szCs w:val="24"/>
              </w:rPr>
              <w:t>Section E</w:t>
            </w:r>
          </w:p>
          <w:p w:rsidR="00083437" w:rsidRPr="0046377C" w:rsidRDefault="00083437" w:rsidP="0046377C">
            <w:pPr>
              <w:spacing w:before="60" w:after="60"/>
              <w:ind w:left="23"/>
              <w:rPr>
                <w:b/>
                <w:bCs/>
                <w:szCs w:val="24"/>
              </w:rPr>
            </w:pPr>
          </w:p>
          <w:p w:rsidR="00083437" w:rsidRPr="0046377C" w:rsidRDefault="00083437" w:rsidP="0046377C">
            <w:pPr>
              <w:spacing w:before="60" w:after="60"/>
              <w:ind w:left="23"/>
              <w:rPr>
                <w:b/>
                <w:bCs/>
                <w:szCs w:val="24"/>
              </w:rPr>
            </w:pPr>
          </w:p>
        </w:tc>
        <w:tc>
          <w:tcPr>
            <w:tcW w:w="7480" w:type="dxa"/>
            <w:tcBorders>
              <w:top w:val="single" w:sz="12" w:space="0" w:color="auto"/>
              <w:bottom w:val="single" w:sz="12" w:space="0" w:color="auto"/>
            </w:tcBorders>
          </w:tcPr>
          <w:p w:rsidR="00083437" w:rsidRPr="0075788E" w:rsidRDefault="00083437" w:rsidP="00083437">
            <w:pPr>
              <w:pStyle w:val="BlockText"/>
              <w:spacing w:before="60" w:after="60"/>
              <w:ind w:left="23" w:right="266"/>
              <w:rPr>
                <w:bCs/>
                <w:sz w:val="24"/>
                <w:szCs w:val="24"/>
              </w:rPr>
            </w:pPr>
            <w:r w:rsidRPr="0046377C">
              <w:rPr>
                <w:b/>
                <w:bCs/>
                <w:sz w:val="24"/>
                <w:szCs w:val="24"/>
              </w:rPr>
              <w:t>Did the Contractor implement a Quality Assuranc</w:t>
            </w:r>
            <w:r>
              <w:rPr>
                <w:b/>
                <w:bCs/>
                <w:sz w:val="24"/>
                <w:szCs w:val="24"/>
              </w:rPr>
              <w:t>e system on the contract works?</w:t>
            </w:r>
            <w:r w:rsidRPr="0075788E">
              <w:rPr>
                <w:sz w:val="24"/>
                <w:szCs w:val="24"/>
              </w:rPr>
              <w:t xml:space="preserve"> (Please </w:t>
            </w:r>
            <w:r>
              <w:rPr>
                <w:sz w:val="24"/>
                <w:szCs w:val="24"/>
              </w:rPr>
              <w:t>indicate Yes or No</w:t>
            </w:r>
            <w:r w:rsidRPr="0075788E">
              <w:rPr>
                <w:sz w:val="24"/>
                <w:szCs w:val="24"/>
              </w:rPr>
              <w:t>)</w:t>
            </w:r>
          </w:p>
        </w:tc>
      </w:tr>
      <w:tr w:rsidR="00083437" w:rsidRPr="0046377C" w:rsidTr="00083437">
        <w:tc>
          <w:tcPr>
            <w:tcW w:w="1683" w:type="dxa"/>
            <w:tcBorders>
              <w:top w:val="single" w:sz="12" w:space="0" w:color="auto"/>
              <w:left w:val="single" w:sz="12" w:space="0" w:color="auto"/>
            </w:tcBorders>
          </w:tcPr>
          <w:p w:rsidR="00083437" w:rsidRPr="0046377C" w:rsidRDefault="00083437">
            <w:pPr>
              <w:spacing w:before="60" w:after="60"/>
              <w:rPr>
                <w:color w:val="FFFFFF"/>
                <w:szCs w:val="24"/>
              </w:rPr>
            </w:pPr>
          </w:p>
        </w:tc>
        <w:tc>
          <w:tcPr>
            <w:tcW w:w="7480" w:type="dxa"/>
            <w:tcBorders>
              <w:top w:val="single" w:sz="12" w:space="0" w:color="auto"/>
            </w:tcBorders>
          </w:tcPr>
          <w:p w:rsidR="00083437" w:rsidRPr="0046377C" w:rsidRDefault="00083437">
            <w:pPr>
              <w:pStyle w:val="BlockText"/>
              <w:tabs>
                <w:tab w:val="left" w:pos="1201"/>
                <w:tab w:val="right" w:pos="9350"/>
              </w:tabs>
              <w:spacing w:before="60" w:after="60"/>
              <w:ind w:left="0" w:right="266"/>
              <w:rPr>
                <w:sz w:val="24"/>
                <w:szCs w:val="24"/>
              </w:rPr>
            </w:pPr>
          </w:p>
        </w:tc>
      </w:tr>
      <w:tr w:rsidR="00083437" w:rsidRPr="0046377C" w:rsidTr="00083437">
        <w:tc>
          <w:tcPr>
            <w:tcW w:w="1683" w:type="dxa"/>
            <w:tcBorders>
              <w:left w:val="single" w:sz="12" w:space="0" w:color="auto"/>
              <w:bottom w:val="single" w:sz="12" w:space="0" w:color="auto"/>
            </w:tcBorders>
          </w:tcPr>
          <w:p w:rsidR="00083437" w:rsidRPr="0046377C" w:rsidRDefault="00083437">
            <w:pPr>
              <w:spacing w:before="60" w:after="60"/>
              <w:rPr>
                <w:color w:val="FFFFFF"/>
                <w:szCs w:val="24"/>
              </w:rPr>
            </w:pPr>
          </w:p>
        </w:tc>
        <w:tc>
          <w:tcPr>
            <w:tcW w:w="7480" w:type="dxa"/>
            <w:tcBorders>
              <w:bottom w:val="single" w:sz="12" w:space="0" w:color="auto"/>
            </w:tcBorders>
          </w:tcPr>
          <w:p w:rsidR="00083437" w:rsidRPr="0046377C" w:rsidRDefault="00083437">
            <w:pPr>
              <w:pStyle w:val="Heading6"/>
              <w:tabs>
                <w:tab w:val="left" w:pos="1201"/>
              </w:tabs>
              <w:spacing w:before="60" w:after="60"/>
              <w:ind w:left="0"/>
              <w:rPr>
                <w:noProof/>
                <w:sz w:val="24"/>
                <w:szCs w:val="24"/>
              </w:rPr>
            </w:pPr>
          </w:p>
        </w:tc>
      </w:tr>
      <w:tr w:rsidR="00083437" w:rsidRPr="0046377C" w:rsidTr="00083437">
        <w:tc>
          <w:tcPr>
            <w:tcW w:w="1683" w:type="dxa"/>
            <w:tcBorders>
              <w:top w:val="single" w:sz="12" w:space="0" w:color="auto"/>
              <w:left w:val="single" w:sz="12" w:space="0" w:color="auto"/>
              <w:bottom w:val="single" w:sz="12" w:space="0" w:color="auto"/>
            </w:tcBorders>
          </w:tcPr>
          <w:p w:rsidR="00083437" w:rsidRPr="0046377C" w:rsidRDefault="00083437" w:rsidP="0046377C">
            <w:pPr>
              <w:pStyle w:val="Heading6"/>
              <w:ind w:left="0"/>
              <w:rPr>
                <w:sz w:val="24"/>
                <w:szCs w:val="24"/>
              </w:rPr>
            </w:pPr>
            <w:r w:rsidRPr="0046377C">
              <w:rPr>
                <w:sz w:val="24"/>
                <w:szCs w:val="24"/>
              </w:rPr>
              <w:t xml:space="preserve">Section F </w:t>
            </w:r>
          </w:p>
          <w:p w:rsidR="00083437" w:rsidRPr="0046377C" w:rsidRDefault="00083437">
            <w:pPr>
              <w:spacing w:before="60" w:after="60"/>
              <w:rPr>
                <w:b/>
                <w:szCs w:val="24"/>
              </w:rPr>
            </w:pPr>
          </w:p>
          <w:p w:rsidR="00083437" w:rsidRPr="0046377C" w:rsidRDefault="00083437">
            <w:pPr>
              <w:spacing w:before="60" w:after="60"/>
              <w:rPr>
                <w:b/>
                <w:szCs w:val="24"/>
              </w:rPr>
            </w:pPr>
          </w:p>
        </w:tc>
        <w:tc>
          <w:tcPr>
            <w:tcW w:w="7480" w:type="dxa"/>
            <w:tcBorders>
              <w:top w:val="single" w:sz="12" w:space="0" w:color="auto"/>
              <w:bottom w:val="single" w:sz="12" w:space="0" w:color="auto"/>
            </w:tcBorders>
          </w:tcPr>
          <w:p w:rsidR="00083437" w:rsidRDefault="00083437" w:rsidP="0075788E">
            <w:pPr>
              <w:pStyle w:val="Header"/>
              <w:tabs>
                <w:tab w:val="clear" w:pos="4153"/>
                <w:tab w:val="clear" w:pos="8306"/>
              </w:tabs>
              <w:spacing w:before="60" w:after="60"/>
              <w:rPr>
                <w:b/>
                <w:szCs w:val="24"/>
              </w:rPr>
            </w:pPr>
            <w:r w:rsidRPr="0046377C">
              <w:rPr>
                <w:b/>
                <w:szCs w:val="24"/>
              </w:rPr>
              <w:t>Rate the performance of the Contractor on the contract in relation to implementation of the contractor’s Quality Assurance system or Quality Management processes</w:t>
            </w:r>
          </w:p>
          <w:p w:rsidR="00083437" w:rsidRPr="0046377C" w:rsidRDefault="00083437" w:rsidP="0075788E">
            <w:pPr>
              <w:pStyle w:val="Header"/>
              <w:tabs>
                <w:tab w:val="clear" w:pos="4153"/>
                <w:tab w:val="clear" w:pos="8306"/>
              </w:tabs>
              <w:spacing w:before="60" w:after="60"/>
              <w:rPr>
                <w:b/>
                <w:szCs w:val="24"/>
              </w:rPr>
            </w:pPr>
          </w:p>
        </w:tc>
      </w:tr>
      <w:tr w:rsidR="00083437" w:rsidRPr="0046377C" w:rsidTr="00083437">
        <w:tc>
          <w:tcPr>
            <w:tcW w:w="1683" w:type="dxa"/>
            <w:tcBorders>
              <w:top w:val="single" w:sz="12" w:space="0" w:color="auto"/>
              <w:left w:val="single" w:sz="12" w:space="0" w:color="auto"/>
            </w:tcBorders>
          </w:tcPr>
          <w:p w:rsidR="00083437" w:rsidRPr="0046377C" w:rsidRDefault="00083437">
            <w:pPr>
              <w:spacing w:before="60" w:after="60"/>
              <w:rPr>
                <w:szCs w:val="24"/>
              </w:rPr>
            </w:pPr>
          </w:p>
        </w:tc>
        <w:tc>
          <w:tcPr>
            <w:tcW w:w="7480" w:type="dxa"/>
            <w:tcBorders>
              <w:top w:val="single" w:sz="12" w:space="0" w:color="auto"/>
            </w:tcBorders>
          </w:tcPr>
          <w:p w:rsidR="00083437" w:rsidRPr="00043B71" w:rsidRDefault="00083437">
            <w:pPr>
              <w:pStyle w:val="BlockText"/>
              <w:tabs>
                <w:tab w:val="right" w:pos="9350"/>
              </w:tabs>
              <w:spacing w:before="60" w:after="60"/>
              <w:ind w:left="0" w:right="266"/>
              <w:rPr>
                <w:sz w:val="22"/>
                <w:szCs w:val="22"/>
              </w:rPr>
            </w:pPr>
            <w:r w:rsidRPr="00043B71">
              <w:rPr>
                <w:sz w:val="22"/>
                <w:szCs w:val="22"/>
              </w:rPr>
              <w:t>Level of implementation and effectiveness of Quality Assurance system or Quality Management processes</w:t>
            </w:r>
          </w:p>
        </w:tc>
      </w:tr>
      <w:tr w:rsidR="00083437" w:rsidRPr="0046377C" w:rsidTr="00083437">
        <w:tc>
          <w:tcPr>
            <w:tcW w:w="1683" w:type="dxa"/>
            <w:tcBorders>
              <w:left w:val="single" w:sz="12" w:space="0" w:color="auto"/>
            </w:tcBorders>
          </w:tcPr>
          <w:p w:rsidR="00083437" w:rsidRPr="0046377C" w:rsidRDefault="00083437">
            <w:pPr>
              <w:spacing w:before="60" w:after="60"/>
              <w:rPr>
                <w:szCs w:val="24"/>
              </w:rPr>
            </w:pPr>
          </w:p>
        </w:tc>
        <w:tc>
          <w:tcPr>
            <w:tcW w:w="7480" w:type="dxa"/>
          </w:tcPr>
          <w:p w:rsidR="00083437" w:rsidRPr="00043B71" w:rsidRDefault="00083437">
            <w:pPr>
              <w:pStyle w:val="BlockText"/>
              <w:tabs>
                <w:tab w:val="right" w:pos="9350"/>
              </w:tabs>
              <w:spacing w:before="60"/>
              <w:ind w:left="0" w:right="266"/>
              <w:rPr>
                <w:sz w:val="22"/>
                <w:szCs w:val="22"/>
              </w:rPr>
            </w:pPr>
            <w:r w:rsidRPr="00043B71">
              <w:rPr>
                <w:sz w:val="22"/>
                <w:szCs w:val="22"/>
              </w:rPr>
              <w:t>Standard of quality achieved</w:t>
            </w:r>
          </w:p>
        </w:tc>
      </w:tr>
      <w:tr w:rsidR="00083437" w:rsidRPr="0046377C" w:rsidTr="00083437">
        <w:tc>
          <w:tcPr>
            <w:tcW w:w="1683" w:type="dxa"/>
            <w:tcBorders>
              <w:left w:val="single" w:sz="12" w:space="0" w:color="auto"/>
              <w:bottom w:val="single" w:sz="12" w:space="0" w:color="auto"/>
            </w:tcBorders>
          </w:tcPr>
          <w:p w:rsidR="00083437" w:rsidRPr="0046377C" w:rsidRDefault="00083437">
            <w:pPr>
              <w:spacing w:before="60" w:after="60"/>
              <w:rPr>
                <w:szCs w:val="24"/>
              </w:rPr>
            </w:pPr>
          </w:p>
        </w:tc>
        <w:tc>
          <w:tcPr>
            <w:tcW w:w="7480" w:type="dxa"/>
            <w:tcBorders>
              <w:bottom w:val="single" w:sz="12" w:space="0" w:color="auto"/>
            </w:tcBorders>
          </w:tcPr>
          <w:p w:rsidR="00083437" w:rsidRPr="0046377C" w:rsidRDefault="00083437">
            <w:pPr>
              <w:pStyle w:val="BlockText"/>
              <w:tabs>
                <w:tab w:val="right" w:pos="9350"/>
              </w:tabs>
              <w:spacing w:before="60"/>
              <w:ind w:left="0" w:right="266"/>
              <w:rPr>
                <w:sz w:val="24"/>
                <w:szCs w:val="24"/>
              </w:rPr>
            </w:pPr>
          </w:p>
        </w:tc>
      </w:tr>
      <w:tr w:rsidR="00083437" w:rsidRPr="0046377C" w:rsidTr="00083437">
        <w:tc>
          <w:tcPr>
            <w:tcW w:w="1683" w:type="dxa"/>
            <w:tcBorders>
              <w:top w:val="single" w:sz="12" w:space="0" w:color="auto"/>
              <w:left w:val="single" w:sz="12" w:space="0" w:color="auto"/>
              <w:bottom w:val="single" w:sz="12" w:space="0" w:color="auto"/>
            </w:tcBorders>
          </w:tcPr>
          <w:p w:rsidR="00083437" w:rsidRPr="0046377C" w:rsidRDefault="00083437" w:rsidP="0046377C">
            <w:pPr>
              <w:pStyle w:val="Heading6"/>
              <w:ind w:left="0"/>
              <w:rPr>
                <w:sz w:val="24"/>
                <w:szCs w:val="24"/>
              </w:rPr>
            </w:pPr>
            <w:r w:rsidRPr="0046377C">
              <w:rPr>
                <w:sz w:val="24"/>
                <w:szCs w:val="24"/>
              </w:rPr>
              <w:t>Section G</w:t>
            </w:r>
          </w:p>
          <w:p w:rsidR="00083437" w:rsidRPr="0046377C" w:rsidRDefault="00083437">
            <w:pPr>
              <w:spacing w:before="60" w:after="60"/>
              <w:rPr>
                <w:b/>
                <w:color w:val="FFFFFF"/>
                <w:szCs w:val="24"/>
              </w:rPr>
            </w:pPr>
          </w:p>
        </w:tc>
        <w:tc>
          <w:tcPr>
            <w:tcW w:w="7480" w:type="dxa"/>
            <w:tcBorders>
              <w:top w:val="single" w:sz="12" w:space="0" w:color="auto"/>
              <w:bottom w:val="single" w:sz="12" w:space="0" w:color="auto"/>
            </w:tcBorders>
          </w:tcPr>
          <w:p w:rsidR="00083437" w:rsidRDefault="00083437" w:rsidP="0075788E">
            <w:pPr>
              <w:pStyle w:val="BlockText"/>
              <w:tabs>
                <w:tab w:val="right" w:pos="9350"/>
              </w:tabs>
              <w:spacing w:before="60" w:after="60"/>
              <w:ind w:left="0" w:right="266"/>
              <w:rPr>
                <w:b/>
                <w:sz w:val="24"/>
                <w:szCs w:val="24"/>
              </w:rPr>
            </w:pPr>
            <w:r w:rsidRPr="0046377C">
              <w:rPr>
                <w:b/>
                <w:sz w:val="24"/>
                <w:szCs w:val="24"/>
              </w:rPr>
              <w:t>Rate the Contractor’s use of Best Practice procedures on the contract in relation to the criteria detailed in the Code of Practice</w:t>
            </w:r>
          </w:p>
          <w:p w:rsidR="00083437" w:rsidRPr="0046377C" w:rsidRDefault="00083437" w:rsidP="0075788E">
            <w:pPr>
              <w:pStyle w:val="BlockText"/>
              <w:tabs>
                <w:tab w:val="right" w:pos="9350"/>
              </w:tabs>
              <w:spacing w:before="60" w:after="60"/>
              <w:ind w:left="0" w:right="266"/>
              <w:rPr>
                <w:b/>
                <w:sz w:val="24"/>
                <w:szCs w:val="24"/>
              </w:rPr>
            </w:pPr>
          </w:p>
        </w:tc>
      </w:tr>
      <w:tr w:rsidR="00083437" w:rsidRPr="0046377C" w:rsidTr="00083437">
        <w:tc>
          <w:tcPr>
            <w:tcW w:w="1683" w:type="dxa"/>
            <w:tcBorders>
              <w:top w:val="single" w:sz="12" w:space="0" w:color="auto"/>
              <w:left w:val="single" w:sz="12" w:space="0" w:color="auto"/>
            </w:tcBorders>
          </w:tcPr>
          <w:p w:rsidR="00083437" w:rsidRPr="0046377C" w:rsidRDefault="00083437">
            <w:pPr>
              <w:spacing w:before="60" w:after="60"/>
              <w:rPr>
                <w:szCs w:val="24"/>
              </w:rPr>
            </w:pPr>
          </w:p>
        </w:tc>
        <w:tc>
          <w:tcPr>
            <w:tcW w:w="7480" w:type="dxa"/>
            <w:tcBorders>
              <w:top w:val="single" w:sz="12" w:space="0" w:color="auto"/>
            </w:tcBorders>
          </w:tcPr>
          <w:p w:rsidR="00083437" w:rsidRPr="00043B71" w:rsidRDefault="00083437">
            <w:pPr>
              <w:pStyle w:val="Heading6"/>
              <w:spacing w:before="60" w:after="60"/>
              <w:ind w:left="0"/>
              <w:rPr>
                <w:b w:val="0"/>
                <w:bCs w:val="0"/>
                <w:sz w:val="22"/>
                <w:szCs w:val="22"/>
              </w:rPr>
            </w:pPr>
            <w:r w:rsidRPr="00043B71">
              <w:rPr>
                <w:b w:val="0"/>
                <w:bCs w:val="0"/>
                <w:sz w:val="22"/>
                <w:szCs w:val="22"/>
              </w:rPr>
              <w:t>Effectiveness of practices in achieving a high level of customer service leading to client satisfaction with project outcomes</w:t>
            </w:r>
          </w:p>
        </w:tc>
      </w:tr>
      <w:tr w:rsidR="00083437" w:rsidRPr="0046377C" w:rsidTr="00083437">
        <w:tc>
          <w:tcPr>
            <w:tcW w:w="1683" w:type="dxa"/>
            <w:tcBorders>
              <w:left w:val="single" w:sz="12" w:space="0" w:color="auto"/>
              <w:bottom w:val="single" w:sz="12" w:space="0" w:color="auto"/>
            </w:tcBorders>
          </w:tcPr>
          <w:p w:rsidR="00083437" w:rsidRPr="0046377C" w:rsidRDefault="00083437">
            <w:pPr>
              <w:spacing w:before="60" w:after="60"/>
              <w:rPr>
                <w:szCs w:val="24"/>
              </w:rPr>
            </w:pPr>
          </w:p>
        </w:tc>
        <w:tc>
          <w:tcPr>
            <w:tcW w:w="7480" w:type="dxa"/>
            <w:tcBorders>
              <w:bottom w:val="single" w:sz="12" w:space="0" w:color="auto"/>
            </w:tcBorders>
          </w:tcPr>
          <w:p w:rsidR="00083437" w:rsidRPr="00043B71" w:rsidRDefault="00083437">
            <w:pPr>
              <w:spacing w:before="60" w:after="120"/>
              <w:rPr>
                <w:sz w:val="22"/>
                <w:szCs w:val="22"/>
              </w:rPr>
            </w:pPr>
            <w:r w:rsidRPr="00043B71">
              <w:rPr>
                <w:sz w:val="22"/>
                <w:szCs w:val="22"/>
              </w:rPr>
              <w:t>Level of implementation of best practice procedures/systems</w:t>
            </w:r>
          </w:p>
        </w:tc>
      </w:tr>
    </w:tbl>
    <w:p w:rsidR="00215A72" w:rsidRDefault="00215A72">
      <w:pPr>
        <w:pStyle w:val="Heading6"/>
        <w:ind w:left="1496"/>
        <w:rPr>
          <w:sz w:val="24"/>
        </w:rPr>
      </w:pPr>
    </w:p>
    <w:p w:rsidR="0046377C" w:rsidRPr="0046377C" w:rsidRDefault="0046377C" w:rsidP="0046377C"/>
    <w:p w:rsidR="0046377C" w:rsidRPr="0046377C" w:rsidRDefault="0046377C" w:rsidP="0046377C"/>
    <w:p w:rsidR="00215A72" w:rsidRPr="00937914" w:rsidRDefault="00083437">
      <w:pPr>
        <w:tabs>
          <w:tab w:val="right" w:pos="9350"/>
        </w:tabs>
        <w:ind w:left="1496" w:right="1785"/>
        <w:rPr>
          <w:sz w:val="20"/>
        </w:rPr>
      </w:pPr>
      <w:r w:rsidRPr="00937914">
        <w:rPr>
          <w:noProof/>
          <w:sz w:val="20"/>
          <w:lang w:eastAsia="en-AU"/>
        </w:rPr>
        <mc:AlternateContent>
          <mc:Choice Requires="wps">
            <w:drawing>
              <wp:anchor distT="0" distB="0" distL="114300" distR="114300" simplePos="0" relativeHeight="251656192" behindDoc="0" locked="0" layoutInCell="1" allowOverlap="1">
                <wp:simplePos x="0" y="0"/>
                <wp:positionH relativeFrom="column">
                  <wp:posOffset>-237490</wp:posOffset>
                </wp:positionH>
                <wp:positionV relativeFrom="paragraph">
                  <wp:posOffset>20955</wp:posOffset>
                </wp:positionV>
                <wp:extent cx="6649720" cy="147193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471930"/>
                        </a:xfrm>
                        <a:prstGeom prst="rect">
                          <a:avLst/>
                        </a:prstGeom>
                        <a:solidFill>
                          <a:srgbClr val="FFFFFF"/>
                        </a:solidFill>
                        <a:ln w="9525">
                          <a:solidFill>
                            <a:srgbClr val="000000"/>
                          </a:solidFill>
                          <a:miter lim="800000"/>
                          <a:headEnd/>
                          <a:tailEnd/>
                        </a:ln>
                      </wps:spPr>
                      <wps:txbx>
                        <w:txbxContent>
                          <w:p w:rsidR="00215A72" w:rsidRPr="0046377C" w:rsidRDefault="00215A72">
                            <w:pPr>
                              <w:rPr>
                                <w:sz w:val="22"/>
                                <w:szCs w:val="22"/>
                              </w:rPr>
                            </w:pPr>
                          </w:p>
                          <w:p w:rsidR="00215A72" w:rsidRPr="0046377C" w:rsidRDefault="00215A72">
                            <w:pPr>
                              <w:pStyle w:val="Heading5"/>
                              <w:rPr>
                                <w:sz w:val="22"/>
                                <w:szCs w:val="22"/>
                              </w:rPr>
                            </w:pPr>
                            <w:r w:rsidRPr="0046377C">
                              <w:rPr>
                                <w:sz w:val="22"/>
                                <w:szCs w:val="22"/>
                              </w:rPr>
                              <w:t>Declaration</w:t>
                            </w:r>
                          </w:p>
                          <w:p w:rsidR="00215A72" w:rsidRPr="0046377C" w:rsidRDefault="00215A72">
                            <w:pPr>
                              <w:rPr>
                                <w:sz w:val="22"/>
                                <w:szCs w:val="22"/>
                              </w:rPr>
                            </w:pPr>
                            <w:r w:rsidRPr="0046377C">
                              <w:rPr>
                                <w:sz w:val="22"/>
                                <w:szCs w:val="22"/>
                              </w:rPr>
                              <w:t>I hereby declare the above to be my assessment of the performance of the contractor</w:t>
                            </w:r>
                          </w:p>
                          <w:p w:rsidR="00215A72" w:rsidRPr="0046377C" w:rsidRDefault="00215A72">
                            <w:pPr>
                              <w:rPr>
                                <w:sz w:val="22"/>
                                <w:szCs w:val="22"/>
                              </w:rPr>
                            </w:pPr>
                          </w:p>
                          <w:p w:rsidR="00215A72" w:rsidRPr="0046377C" w:rsidRDefault="00215A72">
                            <w:pPr>
                              <w:rPr>
                                <w:sz w:val="22"/>
                                <w:szCs w:val="22"/>
                              </w:rPr>
                            </w:pPr>
                          </w:p>
                          <w:p w:rsidR="00215A72" w:rsidRPr="0046377C" w:rsidRDefault="00215A72">
                            <w:pPr>
                              <w:rPr>
                                <w:sz w:val="22"/>
                                <w:szCs w:val="22"/>
                              </w:rPr>
                            </w:pPr>
                          </w:p>
                          <w:p w:rsidR="00215A72" w:rsidRPr="0046377C" w:rsidRDefault="00215A72">
                            <w:pPr>
                              <w:tabs>
                                <w:tab w:val="left" w:pos="2057"/>
                                <w:tab w:val="right" w:leader="underscore" w:pos="4862"/>
                                <w:tab w:val="left" w:pos="5423"/>
                                <w:tab w:val="right" w:leader="underscore" w:pos="7667"/>
                              </w:tabs>
                              <w:rPr>
                                <w:sz w:val="22"/>
                                <w:szCs w:val="22"/>
                              </w:rPr>
                            </w:pPr>
                            <w:r w:rsidRPr="0046377C">
                              <w:rPr>
                                <w:sz w:val="22"/>
                                <w:szCs w:val="22"/>
                              </w:rPr>
                              <w:t>Signature of referee</w:t>
                            </w:r>
                            <w:r w:rsidRPr="0046377C">
                              <w:rPr>
                                <w:sz w:val="22"/>
                                <w:szCs w:val="22"/>
                              </w:rPr>
                              <w:tab/>
                            </w:r>
                            <w:r w:rsidRPr="0046377C">
                              <w:rPr>
                                <w:sz w:val="22"/>
                                <w:szCs w:val="22"/>
                              </w:rPr>
                              <w:tab/>
                            </w:r>
                            <w:r w:rsidRPr="0046377C">
                              <w:rPr>
                                <w:sz w:val="22"/>
                                <w:szCs w:val="22"/>
                              </w:rPr>
                              <w:tab/>
                              <w:t>Date</w:t>
                            </w:r>
                            <w:r w:rsidRPr="0046377C">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18.7pt;margin-top:1.65pt;width:523.6pt;height:11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">
                <v:textbox>
                  <w:txbxContent>
                    <w:p w:rsidR="00215A72" w:rsidRPr="0046377C" w:rsidRDefault="00215A72">
                      <w:pPr>
                        <w:rPr>
                          <w:sz w:val="22"/>
                          <w:szCs w:val="22"/>
                        </w:rPr>
                      </w:pPr>
                    </w:p>
                    <w:p w:rsidR="00215A72" w:rsidRPr="0046377C" w:rsidRDefault="00215A72">
                      <w:pPr>
                        <w:pStyle w:val="Heading5"/>
                        <w:rPr>
                          <w:sz w:val="22"/>
                          <w:szCs w:val="22"/>
                        </w:rPr>
                      </w:pPr>
                      <w:r w:rsidRPr="0046377C">
                        <w:rPr>
                          <w:sz w:val="22"/>
                          <w:szCs w:val="22"/>
                        </w:rPr>
                        <w:t>Declaration</w:t>
                      </w:r>
                    </w:p>
                    <w:p w:rsidR="00215A72" w:rsidRPr="0046377C" w:rsidRDefault="00215A72">
                      <w:pPr>
                        <w:rPr>
                          <w:sz w:val="22"/>
                          <w:szCs w:val="22"/>
                        </w:rPr>
                      </w:pPr>
                      <w:r w:rsidRPr="0046377C">
                        <w:rPr>
                          <w:sz w:val="22"/>
                          <w:szCs w:val="22"/>
                        </w:rPr>
                        <w:t>I hereby declare the above to be my assessment of the performance of the contractor</w:t>
                      </w:r>
                    </w:p>
                    <w:p w:rsidR="00215A72" w:rsidRPr="0046377C" w:rsidRDefault="00215A72">
                      <w:pPr>
                        <w:rPr>
                          <w:sz w:val="22"/>
                          <w:szCs w:val="22"/>
                        </w:rPr>
                      </w:pPr>
                    </w:p>
                    <w:p w:rsidR="00215A72" w:rsidRPr="0046377C" w:rsidRDefault="00215A72">
                      <w:pPr>
                        <w:rPr>
                          <w:sz w:val="22"/>
                          <w:szCs w:val="22"/>
                        </w:rPr>
                      </w:pPr>
                    </w:p>
                    <w:p w:rsidR="00215A72" w:rsidRPr="0046377C" w:rsidRDefault="00215A72">
                      <w:pPr>
                        <w:rPr>
                          <w:sz w:val="22"/>
                          <w:szCs w:val="22"/>
                        </w:rPr>
                      </w:pPr>
                    </w:p>
                    <w:p w:rsidR="00215A72" w:rsidRPr="0046377C" w:rsidRDefault="00215A72">
                      <w:pPr>
                        <w:tabs>
                          <w:tab w:val="left" w:pos="2057"/>
                          <w:tab w:val="right" w:leader="underscore" w:pos="4862"/>
                          <w:tab w:val="left" w:pos="5423"/>
                          <w:tab w:val="right" w:leader="underscore" w:pos="7667"/>
                        </w:tabs>
                        <w:rPr>
                          <w:sz w:val="22"/>
                          <w:szCs w:val="22"/>
                        </w:rPr>
                      </w:pPr>
                      <w:r w:rsidRPr="0046377C">
                        <w:rPr>
                          <w:sz w:val="22"/>
                          <w:szCs w:val="22"/>
                        </w:rPr>
                        <w:t>Signature of referee</w:t>
                      </w:r>
                      <w:r w:rsidRPr="0046377C">
                        <w:rPr>
                          <w:sz w:val="22"/>
                          <w:szCs w:val="22"/>
                        </w:rPr>
                        <w:tab/>
                      </w:r>
                      <w:r w:rsidRPr="0046377C">
                        <w:rPr>
                          <w:sz w:val="22"/>
                          <w:szCs w:val="22"/>
                        </w:rPr>
                        <w:tab/>
                      </w:r>
                      <w:r w:rsidRPr="0046377C">
                        <w:rPr>
                          <w:sz w:val="22"/>
                          <w:szCs w:val="22"/>
                        </w:rPr>
                        <w:tab/>
                        <w:t>Date</w:t>
                      </w:r>
                      <w:r w:rsidRPr="0046377C">
                        <w:rPr>
                          <w:sz w:val="22"/>
                          <w:szCs w:val="22"/>
                        </w:rPr>
                        <w:tab/>
                      </w:r>
                    </w:p>
                  </w:txbxContent>
                </v:textbox>
              </v:shape>
            </w:pict>
          </mc:Fallback>
        </mc:AlternateContent>
      </w:r>
    </w:p>
    <w:p w:rsidR="00215A72" w:rsidRPr="00937914" w:rsidRDefault="00083437">
      <w:pPr>
        <w:tabs>
          <w:tab w:val="right" w:pos="9350"/>
        </w:tabs>
        <w:ind w:left="1418" w:right="1785"/>
        <w:rPr>
          <w:sz w:val="20"/>
        </w:rPr>
      </w:pPr>
      <w:r w:rsidRPr="00937914">
        <w:rPr>
          <w:noProof/>
          <w:sz w:val="20"/>
          <w:lang w:eastAsia="en-AU"/>
        </w:rPr>
        <mc:AlternateContent>
          <mc:Choice Requires="wps">
            <w:drawing>
              <wp:anchor distT="0" distB="0" distL="114300" distR="114300" simplePos="0" relativeHeight="251657216" behindDoc="0" locked="0" layoutInCell="1" allowOverlap="1">
                <wp:simplePos x="0" y="0"/>
                <wp:positionH relativeFrom="column">
                  <wp:posOffset>-237490</wp:posOffset>
                </wp:positionH>
                <wp:positionV relativeFrom="paragraph">
                  <wp:posOffset>1666240</wp:posOffset>
                </wp:positionV>
                <wp:extent cx="6649720" cy="141033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410335"/>
                        </a:xfrm>
                        <a:prstGeom prst="rect">
                          <a:avLst/>
                        </a:prstGeom>
                        <a:solidFill>
                          <a:srgbClr val="FFFFFF"/>
                        </a:solidFill>
                        <a:ln w="9525">
                          <a:solidFill>
                            <a:srgbClr val="000000"/>
                          </a:solidFill>
                          <a:miter lim="800000"/>
                          <a:headEnd/>
                          <a:tailEnd/>
                        </a:ln>
                      </wps:spPr>
                      <wps:txbx>
                        <w:txbxContent>
                          <w:p w:rsidR="00215A72" w:rsidRPr="0046377C" w:rsidRDefault="00215A72">
                            <w:pPr>
                              <w:rPr>
                                <w:sz w:val="22"/>
                                <w:szCs w:val="22"/>
                              </w:rPr>
                            </w:pPr>
                          </w:p>
                          <w:p w:rsidR="00215A72" w:rsidRPr="0046377C" w:rsidRDefault="0046377C">
                            <w:pPr>
                              <w:pStyle w:val="Heading5"/>
                              <w:rPr>
                                <w:sz w:val="22"/>
                                <w:szCs w:val="22"/>
                              </w:rPr>
                            </w:pPr>
                            <w:r>
                              <w:rPr>
                                <w:sz w:val="22"/>
                                <w:szCs w:val="22"/>
                              </w:rPr>
                              <w:t xml:space="preserve">For use on </w:t>
                            </w:r>
                            <w:r w:rsidR="00B734E7">
                              <w:rPr>
                                <w:sz w:val="22"/>
                                <w:szCs w:val="22"/>
                              </w:rPr>
                              <w:t>D</w:t>
                            </w:r>
                            <w:r w:rsidR="00B548AB">
                              <w:rPr>
                                <w:sz w:val="22"/>
                                <w:szCs w:val="22"/>
                              </w:rPr>
                              <w:t>I</w:t>
                            </w:r>
                            <w:r w:rsidR="00B734E7">
                              <w:rPr>
                                <w:sz w:val="22"/>
                                <w:szCs w:val="22"/>
                              </w:rPr>
                              <w:t>T</w:t>
                            </w:r>
                            <w:r>
                              <w:rPr>
                                <w:sz w:val="22"/>
                                <w:szCs w:val="22"/>
                              </w:rPr>
                              <w:t xml:space="preserve"> projects only</w:t>
                            </w:r>
                          </w:p>
                          <w:p w:rsidR="00215A72" w:rsidRPr="0046377C" w:rsidRDefault="00215A72">
                            <w:pPr>
                              <w:pStyle w:val="BodyText"/>
                              <w:tabs>
                                <w:tab w:val="clear" w:pos="748"/>
                                <w:tab w:val="clear" w:pos="2057"/>
                              </w:tabs>
                              <w:spacing w:before="120"/>
                              <w:rPr>
                                <w:sz w:val="22"/>
                                <w:szCs w:val="22"/>
                              </w:rPr>
                            </w:pPr>
                            <w:r w:rsidRPr="0046377C">
                              <w:rPr>
                                <w:sz w:val="22"/>
                                <w:szCs w:val="22"/>
                              </w:rPr>
                              <w:t>Performance report has been forwarded to the contractor and opportunity provided for the contractor to note any process issues.</w:t>
                            </w:r>
                          </w:p>
                          <w:p w:rsidR="00215A72" w:rsidRPr="0046377C" w:rsidRDefault="00215A72">
                            <w:pPr>
                              <w:rPr>
                                <w:sz w:val="22"/>
                                <w:szCs w:val="22"/>
                              </w:rPr>
                            </w:pPr>
                          </w:p>
                          <w:p w:rsidR="00215A72" w:rsidRPr="0046377C" w:rsidRDefault="00215A72">
                            <w:pPr>
                              <w:rPr>
                                <w:sz w:val="22"/>
                                <w:szCs w:val="22"/>
                              </w:rPr>
                            </w:pPr>
                          </w:p>
                          <w:p w:rsidR="00215A72" w:rsidRPr="0046377C" w:rsidRDefault="00215A72">
                            <w:pPr>
                              <w:tabs>
                                <w:tab w:val="left" w:pos="1309"/>
                                <w:tab w:val="right" w:leader="underscore" w:pos="4862"/>
                                <w:tab w:val="left" w:pos="5423"/>
                                <w:tab w:val="right" w:leader="underscore" w:pos="7667"/>
                              </w:tabs>
                              <w:rPr>
                                <w:sz w:val="22"/>
                                <w:szCs w:val="22"/>
                              </w:rPr>
                            </w:pPr>
                            <w:r w:rsidRPr="0046377C">
                              <w:rPr>
                                <w:sz w:val="22"/>
                                <w:szCs w:val="22"/>
                              </w:rPr>
                              <w:tab/>
                              <w:t xml:space="preserve">Signed  </w:t>
                            </w:r>
                            <w:r w:rsidRPr="0046377C">
                              <w:rPr>
                                <w:sz w:val="22"/>
                                <w:szCs w:val="22"/>
                              </w:rPr>
                              <w:tab/>
                            </w:r>
                            <w:r w:rsidRPr="0046377C">
                              <w:rPr>
                                <w:sz w:val="22"/>
                                <w:szCs w:val="22"/>
                              </w:rPr>
                              <w:tab/>
                              <w:t>Date</w:t>
                            </w:r>
                            <w:r w:rsidRPr="0046377C">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left:0;text-align:left;margin-left:-18.7pt;margin-top:131.2pt;width:523.6pt;height:11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">
                <v:textbox>
                  <w:txbxContent>
                    <w:p w:rsidR="00215A72" w:rsidRPr="0046377C" w:rsidRDefault="00215A72">
                      <w:pPr>
                        <w:rPr>
                          <w:sz w:val="22"/>
                          <w:szCs w:val="22"/>
                        </w:rPr>
                      </w:pPr>
                    </w:p>
                    <w:p w:rsidR="00215A72" w:rsidRPr="0046377C" w:rsidRDefault="0046377C">
                      <w:pPr>
                        <w:pStyle w:val="Heading5"/>
                        <w:rPr>
                          <w:sz w:val="22"/>
                          <w:szCs w:val="22"/>
                        </w:rPr>
                      </w:pPr>
                      <w:r>
                        <w:rPr>
                          <w:sz w:val="22"/>
                          <w:szCs w:val="22"/>
                        </w:rPr>
                        <w:t xml:space="preserve">For use on </w:t>
                      </w:r>
                      <w:r w:rsidR="00B734E7">
                        <w:rPr>
                          <w:sz w:val="22"/>
                          <w:szCs w:val="22"/>
                        </w:rPr>
                        <w:t>D</w:t>
                      </w:r>
                      <w:r w:rsidR="00B548AB">
                        <w:rPr>
                          <w:sz w:val="22"/>
                          <w:szCs w:val="22"/>
                        </w:rPr>
                        <w:t>I</w:t>
                      </w:r>
                      <w:r w:rsidR="00B734E7">
                        <w:rPr>
                          <w:sz w:val="22"/>
                          <w:szCs w:val="22"/>
                        </w:rPr>
                        <w:t>T</w:t>
                      </w:r>
                      <w:r>
                        <w:rPr>
                          <w:sz w:val="22"/>
                          <w:szCs w:val="22"/>
                        </w:rPr>
                        <w:t xml:space="preserve"> projects only</w:t>
                      </w:r>
                    </w:p>
                    <w:p w:rsidR="00215A72" w:rsidRPr="0046377C" w:rsidRDefault="00215A72">
                      <w:pPr>
                        <w:pStyle w:val="BodyText"/>
                        <w:tabs>
                          <w:tab w:val="clear" w:pos="748"/>
                          <w:tab w:val="clear" w:pos="2057"/>
                        </w:tabs>
                        <w:spacing w:before="120"/>
                        <w:rPr>
                          <w:sz w:val="22"/>
                          <w:szCs w:val="22"/>
                        </w:rPr>
                      </w:pPr>
                      <w:r w:rsidRPr="0046377C">
                        <w:rPr>
                          <w:sz w:val="22"/>
                          <w:szCs w:val="22"/>
                        </w:rPr>
                        <w:t>Performance report has been forwarded to the contractor and opportunity provided for the contractor to note any process issues.</w:t>
                      </w:r>
                    </w:p>
                    <w:p w:rsidR="00215A72" w:rsidRPr="0046377C" w:rsidRDefault="00215A72">
                      <w:pPr>
                        <w:rPr>
                          <w:sz w:val="22"/>
                          <w:szCs w:val="22"/>
                        </w:rPr>
                      </w:pPr>
                    </w:p>
                    <w:p w:rsidR="00215A72" w:rsidRPr="0046377C" w:rsidRDefault="00215A72">
                      <w:pPr>
                        <w:rPr>
                          <w:sz w:val="22"/>
                          <w:szCs w:val="22"/>
                        </w:rPr>
                      </w:pPr>
                    </w:p>
                    <w:p w:rsidR="00215A72" w:rsidRPr="0046377C" w:rsidRDefault="00215A72">
                      <w:pPr>
                        <w:tabs>
                          <w:tab w:val="left" w:pos="1309"/>
                          <w:tab w:val="right" w:leader="underscore" w:pos="4862"/>
                          <w:tab w:val="left" w:pos="5423"/>
                          <w:tab w:val="right" w:leader="underscore" w:pos="7667"/>
                        </w:tabs>
                        <w:rPr>
                          <w:sz w:val="22"/>
                          <w:szCs w:val="22"/>
                        </w:rPr>
                      </w:pPr>
                      <w:r w:rsidRPr="0046377C">
                        <w:rPr>
                          <w:sz w:val="22"/>
                          <w:szCs w:val="22"/>
                        </w:rPr>
                        <w:tab/>
                        <w:t xml:space="preserve">Signed  </w:t>
                      </w:r>
                      <w:r w:rsidRPr="0046377C">
                        <w:rPr>
                          <w:sz w:val="22"/>
                          <w:szCs w:val="22"/>
                        </w:rPr>
                        <w:tab/>
                      </w:r>
                      <w:r w:rsidRPr="0046377C">
                        <w:rPr>
                          <w:sz w:val="22"/>
                          <w:szCs w:val="22"/>
                        </w:rPr>
                        <w:tab/>
                        <w:t>Date</w:t>
                      </w:r>
                      <w:r w:rsidRPr="0046377C">
                        <w:rPr>
                          <w:sz w:val="22"/>
                          <w:szCs w:val="22"/>
                        </w:rPr>
                        <w:tab/>
                      </w:r>
                    </w:p>
                  </w:txbxContent>
                </v:textbox>
              </v:shape>
            </w:pict>
          </mc:Fallback>
        </mc:AlternateContent>
      </w:r>
    </w:p>
    <w:sectPr w:rsidR="00215A72" w:rsidRPr="00937914" w:rsidSect="00145DCF">
      <w:pgSz w:w="11907" w:h="16840" w:code="9"/>
      <w:pgMar w:top="567" w:right="1134" w:bottom="567" w:left="1134" w:header="425" w:footer="227"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FC" w:rsidRDefault="00AA7DFC">
      <w:r>
        <w:separator/>
      </w:r>
    </w:p>
  </w:endnote>
  <w:endnote w:type="continuationSeparator" w:id="0">
    <w:p w:rsidR="00AA7DFC" w:rsidRDefault="00AA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20" w:rsidRPr="00603C20" w:rsidRDefault="00603C20" w:rsidP="00603C20">
    <w:pPr>
      <w:pStyle w:val="Footer"/>
      <w:jc w:val="right"/>
      <w:rPr>
        <w:sz w:val="16"/>
        <w:szCs w:val="16"/>
      </w:rPr>
    </w:pPr>
    <w:r w:rsidRPr="00603C20">
      <w:rPr>
        <w:sz w:val="16"/>
        <w:szCs w:val="16"/>
        <w:lang w:val="en-US"/>
      </w:rPr>
      <w:t xml:space="preserve">Page </w:t>
    </w:r>
    <w:r w:rsidRPr="00603C20">
      <w:rPr>
        <w:sz w:val="16"/>
        <w:szCs w:val="16"/>
        <w:lang w:val="en-US"/>
      </w:rPr>
      <w:fldChar w:fldCharType="begin"/>
    </w:r>
    <w:r w:rsidRPr="00603C20">
      <w:rPr>
        <w:sz w:val="16"/>
        <w:szCs w:val="16"/>
        <w:lang w:val="en-US"/>
      </w:rPr>
      <w:instrText xml:space="preserve"> PAGE </w:instrText>
    </w:r>
    <w:r w:rsidRPr="00603C20">
      <w:rPr>
        <w:sz w:val="16"/>
        <w:szCs w:val="16"/>
        <w:lang w:val="en-US"/>
      </w:rPr>
      <w:fldChar w:fldCharType="separate"/>
    </w:r>
    <w:r w:rsidR="00413E65">
      <w:rPr>
        <w:noProof/>
        <w:sz w:val="16"/>
        <w:szCs w:val="16"/>
        <w:lang w:val="en-US"/>
      </w:rPr>
      <w:t>4</w:t>
    </w:r>
    <w:r w:rsidRPr="00603C20">
      <w:rPr>
        <w:sz w:val="16"/>
        <w:szCs w:val="16"/>
        <w:lang w:val="en-US"/>
      </w:rPr>
      <w:fldChar w:fldCharType="end"/>
    </w:r>
    <w:r w:rsidRPr="00603C20">
      <w:rPr>
        <w:sz w:val="16"/>
        <w:szCs w:val="16"/>
        <w:lang w:val="en-US"/>
      </w:rPr>
      <w:t xml:space="preserve"> of </w:t>
    </w:r>
    <w:r w:rsidRPr="00603C20">
      <w:rPr>
        <w:sz w:val="16"/>
        <w:szCs w:val="16"/>
        <w:lang w:val="en-US"/>
      </w:rPr>
      <w:fldChar w:fldCharType="begin"/>
    </w:r>
    <w:r w:rsidRPr="00603C20">
      <w:rPr>
        <w:sz w:val="16"/>
        <w:szCs w:val="16"/>
        <w:lang w:val="en-US"/>
      </w:rPr>
      <w:instrText xml:space="preserve"> NUMPAGES </w:instrText>
    </w:r>
    <w:r w:rsidRPr="00603C20">
      <w:rPr>
        <w:sz w:val="16"/>
        <w:szCs w:val="16"/>
        <w:lang w:val="en-US"/>
      </w:rPr>
      <w:fldChar w:fldCharType="separate"/>
    </w:r>
    <w:r w:rsidR="00413E65">
      <w:rPr>
        <w:noProof/>
        <w:sz w:val="16"/>
        <w:szCs w:val="16"/>
        <w:lang w:val="en-US"/>
      </w:rPr>
      <w:t>4</w:t>
    </w:r>
    <w:r w:rsidRPr="00603C20">
      <w:rPr>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C20" w:rsidRPr="00603C20" w:rsidRDefault="00603C20" w:rsidP="00603C20">
    <w:pPr>
      <w:pStyle w:val="Footer"/>
      <w:jc w:val="right"/>
      <w:rPr>
        <w:sz w:val="16"/>
        <w:szCs w:val="16"/>
      </w:rPr>
    </w:pPr>
    <w:r w:rsidRPr="00603C20">
      <w:rPr>
        <w:sz w:val="16"/>
        <w:szCs w:val="16"/>
        <w:lang w:val="en-US"/>
      </w:rPr>
      <w:t xml:space="preserve">Page </w:t>
    </w:r>
    <w:r w:rsidRPr="00603C20">
      <w:rPr>
        <w:sz w:val="16"/>
        <w:szCs w:val="16"/>
        <w:lang w:val="en-US"/>
      </w:rPr>
      <w:fldChar w:fldCharType="begin"/>
    </w:r>
    <w:r w:rsidRPr="00603C20">
      <w:rPr>
        <w:sz w:val="16"/>
        <w:szCs w:val="16"/>
        <w:lang w:val="en-US"/>
      </w:rPr>
      <w:instrText xml:space="preserve"> PAGE </w:instrText>
    </w:r>
    <w:r w:rsidRPr="00603C20">
      <w:rPr>
        <w:sz w:val="16"/>
        <w:szCs w:val="16"/>
        <w:lang w:val="en-US"/>
      </w:rPr>
      <w:fldChar w:fldCharType="separate"/>
    </w:r>
    <w:r w:rsidR="00413E65">
      <w:rPr>
        <w:noProof/>
        <w:sz w:val="16"/>
        <w:szCs w:val="16"/>
        <w:lang w:val="en-US"/>
      </w:rPr>
      <w:t>3</w:t>
    </w:r>
    <w:r w:rsidRPr="00603C20">
      <w:rPr>
        <w:sz w:val="16"/>
        <w:szCs w:val="16"/>
        <w:lang w:val="en-US"/>
      </w:rPr>
      <w:fldChar w:fldCharType="end"/>
    </w:r>
    <w:r w:rsidRPr="00603C20">
      <w:rPr>
        <w:sz w:val="16"/>
        <w:szCs w:val="16"/>
        <w:lang w:val="en-US"/>
      </w:rPr>
      <w:t xml:space="preserve"> of </w:t>
    </w:r>
    <w:r w:rsidRPr="00603C20">
      <w:rPr>
        <w:sz w:val="16"/>
        <w:szCs w:val="16"/>
        <w:lang w:val="en-US"/>
      </w:rPr>
      <w:fldChar w:fldCharType="begin"/>
    </w:r>
    <w:r w:rsidRPr="00603C20">
      <w:rPr>
        <w:sz w:val="16"/>
        <w:szCs w:val="16"/>
        <w:lang w:val="en-US"/>
      </w:rPr>
      <w:instrText xml:space="preserve"> NUMPAGES </w:instrText>
    </w:r>
    <w:r w:rsidRPr="00603C20">
      <w:rPr>
        <w:sz w:val="16"/>
        <w:szCs w:val="16"/>
        <w:lang w:val="en-US"/>
      </w:rPr>
      <w:fldChar w:fldCharType="separate"/>
    </w:r>
    <w:r w:rsidR="00413E65">
      <w:rPr>
        <w:noProof/>
        <w:sz w:val="16"/>
        <w:szCs w:val="16"/>
        <w:lang w:val="en-US"/>
      </w:rPr>
      <w:t>4</w:t>
    </w:r>
    <w:r w:rsidRPr="00603C20">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FC" w:rsidRDefault="00AA7DFC">
      <w:r>
        <w:separator/>
      </w:r>
    </w:p>
  </w:footnote>
  <w:footnote w:type="continuationSeparator" w:id="0">
    <w:p w:rsidR="00AA7DFC" w:rsidRDefault="00AA7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74A0A"/>
    <w:multiLevelType w:val="hybridMultilevel"/>
    <w:tmpl w:val="F4D413DC"/>
    <w:lvl w:ilvl="0" w:tplc="8E328B8C">
      <w:start w:val="9"/>
      <w:numFmt w:val="bullet"/>
      <w:lvlText w:val="-"/>
      <w:lvlJc w:val="left"/>
      <w:pPr>
        <w:tabs>
          <w:tab w:val="num" w:pos="990"/>
        </w:tabs>
        <w:ind w:left="990" w:hanging="63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4E"/>
    <w:rsid w:val="00031CCA"/>
    <w:rsid w:val="00043B71"/>
    <w:rsid w:val="00054C55"/>
    <w:rsid w:val="00054FBC"/>
    <w:rsid w:val="00083437"/>
    <w:rsid w:val="000A14D3"/>
    <w:rsid w:val="00145DCF"/>
    <w:rsid w:val="00192AAF"/>
    <w:rsid w:val="00215A72"/>
    <w:rsid w:val="00215D80"/>
    <w:rsid w:val="00222DEA"/>
    <w:rsid w:val="002E1CD2"/>
    <w:rsid w:val="002F6A4A"/>
    <w:rsid w:val="00301C77"/>
    <w:rsid w:val="00317783"/>
    <w:rsid w:val="00332A02"/>
    <w:rsid w:val="003447DD"/>
    <w:rsid w:val="003F1A99"/>
    <w:rsid w:val="00413E65"/>
    <w:rsid w:val="00425BA6"/>
    <w:rsid w:val="0046377C"/>
    <w:rsid w:val="004B36B2"/>
    <w:rsid w:val="005271C7"/>
    <w:rsid w:val="00545883"/>
    <w:rsid w:val="0058431C"/>
    <w:rsid w:val="00603C20"/>
    <w:rsid w:val="006331B6"/>
    <w:rsid w:val="0064398E"/>
    <w:rsid w:val="006E00EE"/>
    <w:rsid w:val="00740A38"/>
    <w:rsid w:val="00750671"/>
    <w:rsid w:val="0075788E"/>
    <w:rsid w:val="00804556"/>
    <w:rsid w:val="00821655"/>
    <w:rsid w:val="00822DD1"/>
    <w:rsid w:val="00843772"/>
    <w:rsid w:val="00863E56"/>
    <w:rsid w:val="00886D51"/>
    <w:rsid w:val="00927E6E"/>
    <w:rsid w:val="00937914"/>
    <w:rsid w:val="00A27F3C"/>
    <w:rsid w:val="00A516CC"/>
    <w:rsid w:val="00AA7DFC"/>
    <w:rsid w:val="00B548AB"/>
    <w:rsid w:val="00B734E7"/>
    <w:rsid w:val="00BD32A7"/>
    <w:rsid w:val="00C05EC2"/>
    <w:rsid w:val="00C51B46"/>
    <w:rsid w:val="00CB1EB3"/>
    <w:rsid w:val="00D06E2F"/>
    <w:rsid w:val="00D12EED"/>
    <w:rsid w:val="00D31B7D"/>
    <w:rsid w:val="00D900C9"/>
    <w:rsid w:val="00E8319E"/>
    <w:rsid w:val="00FB0E9A"/>
    <w:rsid w:val="00FE53CA"/>
    <w:rsid w:val="00FF0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49D0C446-A114-4610-AD38-B9C0AE58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spacing w:line="360" w:lineRule="auto"/>
      <w:jc w:val="center"/>
      <w:outlineLvl w:val="1"/>
    </w:pPr>
    <w:rPr>
      <w:b/>
      <w:bCs/>
      <w:sz w:val="22"/>
    </w:rPr>
  </w:style>
  <w:style w:type="paragraph" w:styleId="Heading3">
    <w:name w:val="heading 3"/>
    <w:basedOn w:val="Normal"/>
    <w:next w:val="Normal"/>
    <w:link w:val="Heading3Char"/>
    <w:qFormat/>
    <w:pPr>
      <w:keepNext/>
      <w:spacing w:line="360" w:lineRule="auto"/>
      <w:jc w:val="center"/>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870"/>
      <w:outlineLvl w:val="5"/>
    </w:pPr>
    <w:rPr>
      <w:b/>
      <w:bCs/>
      <w:sz w:val="32"/>
    </w:rPr>
  </w:style>
  <w:style w:type="paragraph" w:styleId="Heading7">
    <w:name w:val="heading 7"/>
    <w:basedOn w:val="Normal"/>
    <w:next w:val="Normal"/>
    <w:qFormat/>
    <w:pPr>
      <w:keepNext/>
      <w:spacing w:before="60" w:after="60"/>
      <w:outlineLvl w:val="6"/>
    </w:pPr>
    <w:rPr>
      <w:b/>
      <w:bCs/>
      <w:sz w:val="20"/>
    </w:rPr>
  </w:style>
  <w:style w:type="paragraph" w:styleId="Heading8">
    <w:name w:val="heading 8"/>
    <w:basedOn w:val="Normal"/>
    <w:next w:val="Normal"/>
    <w:qFormat/>
    <w:pPr>
      <w:keepNext/>
      <w:tabs>
        <w:tab w:val="left" w:pos="284"/>
      </w:tabs>
      <w:spacing w:after="120"/>
      <w:ind w:left="284"/>
      <w:outlineLvl w:val="7"/>
    </w:pPr>
    <w:rPr>
      <w:b/>
      <w:bCs/>
      <w:sz w:val="20"/>
    </w:rPr>
  </w:style>
  <w:style w:type="paragraph" w:styleId="Heading9">
    <w:name w:val="heading 9"/>
    <w:basedOn w:val="Normal"/>
    <w:next w:val="Normal"/>
    <w:qFormat/>
    <w:pPr>
      <w:keepNext/>
      <w:tabs>
        <w:tab w:val="left" w:pos="2992"/>
      </w:tabs>
      <w:spacing w:before="240"/>
      <w:ind w:left="142"/>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48"/>
        <w:tab w:val="left" w:pos="2057"/>
      </w:tabs>
    </w:pPr>
    <w:rPr>
      <w:sz w:val="20"/>
    </w:rPr>
  </w:style>
  <w:style w:type="paragraph" w:styleId="BlockText">
    <w:name w:val="Block Text"/>
    <w:basedOn w:val="Normal"/>
    <w:pPr>
      <w:ind w:left="1870" w:right="2346"/>
    </w:pPr>
    <w:rPr>
      <w:sz w:val="20"/>
    </w:rPr>
  </w:style>
  <w:style w:type="character" w:customStyle="1" w:styleId="Heading3Char">
    <w:name w:val="Heading 3 Char"/>
    <w:link w:val="Heading3"/>
    <w:rsid w:val="00750671"/>
    <w:rPr>
      <w:rFonts w:ascii="Arial" w:hAnsi="Arial"/>
      <w:b/>
      <w:bCs/>
      <w:sz w:val="28"/>
      <w:lang w:eastAsia="en-US"/>
    </w:rPr>
  </w:style>
  <w:style w:type="paragraph" w:styleId="DocumentMap">
    <w:name w:val="Document Map"/>
    <w:basedOn w:val="Normal"/>
    <w:semiHidden/>
    <w:rsid w:val="00145DCF"/>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Contractor Prequalification (Edition 2007)</vt:lpstr>
    </vt:vector>
  </TitlesOfParts>
  <Company>SA Government</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Prequalification (Edition 2007)</dc:title>
  <dc:subject>Performance Report</dc:subject>
  <dc:creator>Jim Kennelly</dc:creator>
  <cp:keywords/>
  <cp:lastModifiedBy>Trudee Alexander</cp:lastModifiedBy>
  <cp:revision>2</cp:revision>
  <cp:lastPrinted>2013-06-14T06:35:00Z</cp:lastPrinted>
  <dcterms:created xsi:type="dcterms:W3CDTF">2021-07-30T00:47:00Z</dcterms:created>
  <dcterms:modified xsi:type="dcterms:W3CDTF">2021-07-30T00:47:00Z</dcterms:modified>
</cp:coreProperties>
</file>